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0E" w:rsidRDefault="00E02D0E">
      <w:pPr>
        <w:pStyle w:val="1"/>
        <w:numPr>
          <w:ilvl w:val="0"/>
          <w:numId w:val="0"/>
        </w:numPr>
        <w:rPr>
          <w:szCs w:val="24"/>
        </w:rPr>
      </w:pPr>
    </w:p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165A94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50721">
        <w:rPr>
          <w:rFonts w:ascii="Arial" w:hAnsi="Arial" w:cs="Arial"/>
          <w:sz w:val="24"/>
          <w:szCs w:val="24"/>
        </w:rPr>
        <w:t>20</w:t>
      </w:r>
      <w:r w:rsidRPr="001179DD">
        <w:rPr>
          <w:rFonts w:ascii="Arial" w:hAnsi="Arial" w:cs="Arial"/>
          <w:sz w:val="24"/>
          <w:szCs w:val="24"/>
        </w:rPr>
        <w:t>-0</w:t>
      </w:r>
      <w:r w:rsidR="003301CD">
        <w:rPr>
          <w:rFonts w:ascii="Arial" w:hAnsi="Arial" w:cs="Arial"/>
          <w:sz w:val="24"/>
          <w:szCs w:val="24"/>
        </w:rPr>
        <w:t>6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850721">
        <w:rPr>
          <w:rFonts w:ascii="Arial" w:hAnsi="Arial" w:cs="Arial"/>
          <w:sz w:val="24"/>
          <w:szCs w:val="24"/>
        </w:rPr>
        <w:t>7794</w:t>
      </w:r>
      <w:r w:rsidR="00113E00"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CB21D3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 w:val="22"/>
          <w:szCs w:val="22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CB21D3">
        <w:rPr>
          <w:rFonts w:ascii="Arial" w:hAnsi="Arial" w:cs="Arial"/>
          <w:b/>
          <w:sz w:val="22"/>
          <w:szCs w:val="22"/>
        </w:rPr>
        <w:t>ΘΕΜΑ  : «</w:t>
      </w:r>
      <w:r w:rsidR="00BB3591" w:rsidRPr="00CB21D3">
        <w:rPr>
          <w:rFonts w:ascii="Arial" w:hAnsi="Arial" w:cs="Arial"/>
          <w:b/>
          <w:sz w:val="22"/>
          <w:szCs w:val="22"/>
        </w:rPr>
        <w:t>2</w:t>
      </w:r>
      <w:r w:rsidR="00850721" w:rsidRPr="00CB21D3">
        <w:rPr>
          <w:rFonts w:ascii="Arial" w:hAnsi="Arial" w:cs="Arial"/>
          <w:b/>
          <w:sz w:val="22"/>
          <w:szCs w:val="22"/>
        </w:rPr>
        <w:t>8</w:t>
      </w:r>
      <w:r w:rsidR="006E46D6" w:rsidRPr="00CB21D3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804760" w:rsidRPr="00CB21D3">
        <w:rPr>
          <w:rFonts w:ascii="Arial" w:hAnsi="Arial" w:cs="Arial"/>
          <w:b/>
          <w:sz w:val="22"/>
          <w:szCs w:val="22"/>
        </w:rPr>
        <w:t xml:space="preserve"> </w:t>
      </w:r>
      <w:r w:rsidR="00C21530" w:rsidRPr="00CB21D3">
        <w:rPr>
          <w:rFonts w:ascii="Arial" w:hAnsi="Arial" w:cs="Arial"/>
          <w:b/>
          <w:sz w:val="22"/>
          <w:szCs w:val="22"/>
        </w:rPr>
        <w:t xml:space="preserve"> </w:t>
      </w:r>
      <w:r w:rsidR="007A6D66" w:rsidRPr="00CB21D3">
        <w:rPr>
          <w:rFonts w:ascii="Arial" w:hAnsi="Arial" w:cs="Arial"/>
          <w:b/>
          <w:sz w:val="22"/>
          <w:szCs w:val="22"/>
        </w:rPr>
        <w:t xml:space="preserve">Τακτική </w:t>
      </w:r>
      <w:r w:rsidR="006E46D6" w:rsidRPr="00CB21D3">
        <w:rPr>
          <w:rFonts w:ascii="Arial" w:hAnsi="Arial" w:cs="Arial"/>
          <w:b/>
          <w:sz w:val="22"/>
          <w:szCs w:val="22"/>
        </w:rPr>
        <w:t xml:space="preserve">συνεδρίαση </w:t>
      </w:r>
      <w:r w:rsidR="0055230D" w:rsidRPr="00CB21D3">
        <w:rPr>
          <w:rFonts w:ascii="Arial" w:hAnsi="Arial" w:cs="Arial"/>
          <w:b/>
          <w:sz w:val="22"/>
          <w:szCs w:val="22"/>
        </w:rPr>
        <w:t xml:space="preserve">Δημοτικής </w:t>
      </w:r>
      <w:r w:rsidR="00EB4880" w:rsidRPr="00CB21D3">
        <w:rPr>
          <w:rFonts w:ascii="Arial" w:hAnsi="Arial" w:cs="Arial"/>
          <w:b/>
          <w:sz w:val="22"/>
          <w:szCs w:val="22"/>
        </w:rPr>
        <w:t xml:space="preserve"> Επιτροπής</w:t>
      </w:r>
      <w:r w:rsidR="006E46D6" w:rsidRPr="00CB21D3">
        <w:rPr>
          <w:rFonts w:ascii="Arial" w:hAnsi="Arial" w:cs="Arial"/>
          <w:b/>
          <w:sz w:val="22"/>
          <w:szCs w:val="22"/>
        </w:rPr>
        <w:t>»</w:t>
      </w:r>
    </w:p>
    <w:p w:rsidR="006E46D6" w:rsidRPr="00CB21D3" w:rsidRDefault="006E46D6" w:rsidP="00BE1B56">
      <w:pPr>
        <w:ind w:left="-567"/>
        <w:rPr>
          <w:rFonts w:ascii="Arial" w:hAnsi="Arial" w:cs="Arial"/>
          <w:b/>
          <w:sz w:val="22"/>
          <w:szCs w:val="22"/>
        </w:rPr>
      </w:pPr>
    </w:p>
    <w:p w:rsidR="00B64C17" w:rsidRPr="00CB21D3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sz w:val="22"/>
          <w:szCs w:val="22"/>
        </w:rPr>
        <w:t xml:space="preserve">                Σας καλούμε στην </w:t>
      </w:r>
      <w:r w:rsidRPr="00CB21D3">
        <w:rPr>
          <w:rFonts w:ascii="Arial" w:hAnsi="Arial" w:cs="Arial"/>
          <w:b/>
          <w:sz w:val="22"/>
          <w:szCs w:val="22"/>
        </w:rPr>
        <w:t xml:space="preserve">τακτική </w:t>
      </w:r>
      <w:r w:rsidRPr="00CB21D3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421253" w:rsidRPr="00CB21D3">
        <w:rPr>
          <w:rFonts w:ascii="Arial" w:hAnsi="Arial" w:cs="Arial"/>
          <w:sz w:val="22"/>
          <w:szCs w:val="22"/>
        </w:rPr>
        <w:t xml:space="preserve">στις </w:t>
      </w:r>
      <w:r w:rsidR="00850721" w:rsidRPr="00CB21D3">
        <w:rPr>
          <w:rFonts w:ascii="Arial" w:hAnsi="Arial" w:cs="Arial"/>
          <w:b/>
          <w:sz w:val="22"/>
          <w:szCs w:val="22"/>
        </w:rPr>
        <w:t>25</w:t>
      </w:r>
      <w:r w:rsidR="00C36E08" w:rsidRPr="00CB21D3">
        <w:rPr>
          <w:rFonts w:ascii="Arial" w:hAnsi="Arial" w:cs="Arial"/>
          <w:b/>
          <w:sz w:val="22"/>
          <w:szCs w:val="22"/>
        </w:rPr>
        <w:t>/</w:t>
      </w:r>
      <w:r w:rsidRPr="00CB21D3">
        <w:rPr>
          <w:rFonts w:ascii="Arial" w:hAnsi="Arial" w:cs="Arial"/>
          <w:b/>
          <w:sz w:val="22"/>
          <w:szCs w:val="22"/>
        </w:rPr>
        <w:t>0</w:t>
      </w:r>
      <w:r w:rsidR="00017DBF" w:rsidRPr="00CB21D3">
        <w:rPr>
          <w:rFonts w:ascii="Arial" w:hAnsi="Arial" w:cs="Arial"/>
          <w:b/>
          <w:sz w:val="22"/>
          <w:szCs w:val="22"/>
        </w:rPr>
        <w:t>6</w:t>
      </w:r>
      <w:r w:rsidRPr="00CB21D3">
        <w:rPr>
          <w:rFonts w:ascii="Arial" w:hAnsi="Arial" w:cs="Arial"/>
          <w:b/>
          <w:sz w:val="22"/>
          <w:szCs w:val="22"/>
        </w:rPr>
        <w:t>/2024</w:t>
      </w:r>
      <w:r w:rsidRPr="00CB21D3">
        <w:rPr>
          <w:rFonts w:ascii="Arial" w:hAnsi="Arial" w:cs="Arial"/>
          <w:sz w:val="22"/>
          <w:szCs w:val="22"/>
        </w:rPr>
        <w:t>, ημέρα</w:t>
      </w:r>
      <w:r w:rsidRPr="00CB21D3">
        <w:rPr>
          <w:rFonts w:ascii="Arial" w:hAnsi="Arial" w:cs="Arial"/>
          <w:b/>
          <w:sz w:val="22"/>
          <w:szCs w:val="22"/>
        </w:rPr>
        <w:t xml:space="preserve"> </w:t>
      </w:r>
      <w:r w:rsidR="003301CD" w:rsidRPr="00CB21D3">
        <w:rPr>
          <w:rFonts w:ascii="Arial" w:hAnsi="Arial" w:cs="Arial"/>
          <w:b/>
          <w:sz w:val="22"/>
          <w:szCs w:val="22"/>
        </w:rPr>
        <w:t>Τρίτη</w:t>
      </w:r>
      <w:r w:rsidR="00BB3591" w:rsidRPr="00CB21D3">
        <w:rPr>
          <w:rFonts w:ascii="Arial" w:hAnsi="Arial" w:cs="Arial"/>
          <w:b/>
          <w:sz w:val="22"/>
          <w:szCs w:val="22"/>
        </w:rPr>
        <w:t xml:space="preserve"> </w:t>
      </w:r>
      <w:r w:rsidRPr="00CB21D3">
        <w:rPr>
          <w:rFonts w:ascii="Arial" w:hAnsi="Arial" w:cs="Arial"/>
          <w:sz w:val="22"/>
          <w:szCs w:val="22"/>
        </w:rPr>
        <w:t xml:space="preserve">και ώρα </w:t>
      </w:r>
      <w:r w:rsidRPr="00CB21D3">
        <w:rPr>
          <w:rFonts w:ascii="Arial" w:hAnsi="Arial" w:cs="Arial"/>
          <w:b/>
          <w:sz w:val="22"/>
          <w:szCs w:val="22"/>
        </w:rPr>
        <w:t>1</w:t>
      </w:r>
      <w:r w:rsidR="00017DBF" w:rsidRPr="00CB21D3">
        <w:rPr>
          <w:rFonts w:ascii="Arial" w:hAnsi="Arial" w:cs="Arial"/>
          <w:b/>
          <w:sz w:val="22"/>
          <w:szCs w:val="22"/>
        </w:rPr>
        <w:t>3</w:t>
      </w:r>
      <w:r w:rsidRPr="00CB21D3">
        <w:rPr>
          <w:rFonts w:ascii="Arial" w:hAnsi="Arial" w:cs="Arial"/>
          <w:b/>
          <w:sz w:val="22"/>
          <w:szCs w:val="22"/>
        </w:rPr>
        <w:t>:</w:t>
      </w:r>
      <w:r w:rsidR="00017DBF" w:rsidRPr="00CB21D3">
        <w:rPr>
          <w:rFonts w:ascii="Arial" w:hAnsi="Arial" w:cs="Arial"/>
          <w:b/>
          <w:sz w:val="22"/>
          <w:szCs w:val="22"/>
        </w:rPr>
        <w:t>3</w:t>
      </w:r>
      <w:r w:rsidRPr="00CB21D3">
        <w:rPr>
          <w:rFonts w:ascii="Arial" w:hAnsi="Arial" w:cs="Arial"/>
          <w:b/>
          <w:sz w:val="22"/>
          <w:szCs w:val="22"/>
        </w:rPr>
        <w:t xml:space="preserve">0 </w:t>
      </w:r>
      <w:r w:rsidR="00FC7F83" w:rsidRPr="00CB21D3">
        <w:rPr>
          <w:rFonts w:ascii="Arial" w:hAnsi="Arial" w:cs="Arial"/>
          <w:b/>
          <w:sz w:val="22"/>
          <w:szCs w:val="22"/>
        </w:rPr>
        <w:t>μ</w:t>
      </w:r>
      <w:r w:rsidRPr="00CB21D3">
        <w:rPr>
          <w:rFonts w:ascii="Arial" w:hAnsi="Arial" w:cs="Arial"/>
          <w:b/>
          <w:sz w:val="22"/>
          <w:szCs w:val="22"/>
        </w:rPr>
        <w:t>.μ.</w:t>
      </w:r>
      <w:r w:rsidRPr="00CB21D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B21D3">
        <w:rPr>
          <w:rFonts w:ascii="Arial" w:hAnsi="Arial" w:cs="Arial"/>
          <w:bCs/>
          <w:sz w:val="22"/>
          <w:szCs w:val="22"/>
        </w:rPr>
        <w:t xml:space="preserve">προκειμένου να ληφθούν αποφάσεις </w:t>
      </w:r>
      <w:r w:rsidRPr="00CB21D3">
        <w:rPr>
          <w:rFonts w:ascii="Arial" w:hAnsi="Arial" w:cs="Arial"/>
          <w:sz w:val="22"/>
          <w:szCs w:val="22"/>
        </w:rPr>
        <w:t>για τα πιο κάτω θέματα:</w:t>
      </w:r>
    </w:p>
    <w:p w:rsidR="001D52D0" w:rsidRPr="001D52D0" w:rsidRDefault="001D52D0" w:rsidP="001D52D0"/>
    <w:p w:rsidR="001D52D0" w:rsidRPr="00CB21D3" w:rsidRDefault="001D52D0" w:rsidP="0085072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bookmarkStart w:id="0" w:name="_Hlk137549093"/>
      <w:r w:rsidRPr="00CB21D3">
        <w:rPr>
          <w:rFonts w:ascii="Arial" w:hAnsi="Arial" w:cs="Arial"/>
          <w:sz w:val="22"/>
          <w:szCs w:val="22"/>
          <w:lang w:eastAsia="el-GR"/>
        </w:rPr>
        <w:t xml:space="preserve">Εξειδίκευση πίστωσης και </w:t>
      </w:r>
      <w:r w:rsidRPr="00CB21D3">
        <w:rPr>
          <w:rFonts w:ascii="Arial" w:hAnsi="Arial" w:cs="Arial"/>
          <w:sz w:val="22"/>
          <w:szCs w:val="22"/>
        </w:rPr>
        <w:t>έγκριση δαπάνης για διοργάνωση Τουρνουά Μπάσκετ 3Χ3 στα Φιλιατρά.</w:t>
      </w:r>
    </w:p>
    <w:p w:rsidR="00CB21D3" w:rsidRPr="00CB21D3" w:rsidRDefault="00CB21D3" w:rsidP="00CB21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A7C00" w:rsidRPr="00CB21D3" w:rsidRDefault="001D52D0" w:rsidP="00850721">
      <w:pPr>
        <w:numPr>
          <w:ilvl w:val="0"/>
          <w:numId w:val="36"/>
        </w:numPr>
        <w:autoSpaceDN w:val="0"/>
        <w:spacing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sz w:val="22"/>
          <w:szCs w:val="22"/>
        </w:rPr>
        <w:t xml:space="preserve">Αποδοχή Χρηματοδότησης  ύψους </w:t>
      </w:r>
      <w:r w:rsidRPr="00CB21D3">
        <w:rPr>
          <w:rFonts w:ascii="Arial" w:hAnsi="Arial" w:cs="Arial"/>
          <w:b/>
          <w:sz w:val="22"/>
          <w:szCs w:val="22"/>
        </w:rPr>
        <w:t>240.990,57</w:t>
      </w:r>
      <w:r w:rsidRPr="00CB21D3">
        <w:rPr>
          <w:rFonts w:ascii="Arial" w:hAnsi="Arial" w:cs="Arial"/>
          <w:sz w:val="22"/>
          <w:szCs w:val="22"/>
        </w:rPr>
        <w:t xml:space="preserve">€ στην </w:t>
      </w:r>
      <w:r w:rsidRPr="00CB21D3">
        <w:rPr>
          <w:rFonts w:ascii="Arial" w:hAnsi="Arial" w:cs="Arial"/>
          <w:color w:val="000000"/>
          <w:sz w:val="22"/>
          <w:szCs w:val="22"/>
          <w:lang w:eastAsia="el-GR"/>
        </w:rPr>
        <w:t xml:space="preserve">έγκριση της πρότασης του Δήμου μας από το Πράσινο Ταμείο με τίτλο: </w:t>
      </w:r>
      <w:r w:rsidRPr="00CB21D3">
        <w:rPr>
          <w:rFonts w:ascii="Arial" w:hAnsi="Arial" w:cs="Arial"/>
          <w:b/>
          <w:sz w:val="22"/>
          <w:szCs w:val="22"/>
        </w:rPr>
        <w:t>«Ενίσχυση πυροπροστασίας κατοικημένων περιοχών του Δήμου Τριφυλίας.</w:t>
      </w:r>
    </w:p>
    <w:p w:rsidR="00CB21D3" w:rsidRPr="00CB21D3" w:rsidRDefault="00CB21D3" w:rsidP="00CB21D3">
      <w:pPr>
        <w:autoSpaceDN w:val="0"/>
        <w:spacing w:line="276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A7C00" w:rsidRPr="00CB21D3" w:rsidRDefault="008A7C00" w:rsidP="00CB21D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bCs/>
          <w:sz w:val="22"/>
          <w:szCs w:val="22"/>
        </w:rPr>
        <w:t>Έκδοση εντάλματος προπληρωμής για δαπάνη σύνδεσης Φωτοβολταϊκού Σταθμού καθώς και ορισμός υπολόγου.</w:t>
      </w:r>
    </w:p>
    <w:p w:rsidR="00CB21D3" w:rsidRPr="00CB21D3" w:rsidRDefault="00CB21D3" w:rsidP="00CB21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E5436" w:rsidRPr="00CB21D3" w:rsidRDefault="008A7C00" w:rsidP="00850721">
      <w:pPr>
        <w:numPr>
          <w:ilvl w:val="0"/>
          <w:numId w:val="36"/>
        </w:numPr>
        <w:autoSpaceDN w:val="0"/>
        <w:spacing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bCs/>
          <w:sz w:val="22"/>
          <w:szCs w:val="22"/>
        </w:rPr>
        <w:t>Αποδοχή χρηματοδότησης ποσού 106.788,47 €  από το πρόγραμμα ΦΙΛΟΔΗΜΟΣ  ΙΙ στο πλαίσιο της πρόσκλησης IV «Κατασκευή ,επισκευή &amp;συντήρηση Αθλητικών εγκαταστάσεων»</w:t>
      </w:r>
    </w:p>
    <w:p w:rsidR="00CB21D3" w:rsidRPr="00CB21D3" w:rsidRDefault="00CB21D3" w:rsidP="00CB21D3">
      <w:pPr>
        <w:autoSpaceDN w:val="0"/>
        <w:spacing w:line="276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bookmarkEnd w:id="0"/>
    <w:p w:rsidR="00850721" w:rsidRPr="00CB21D3" w:rsidRDefault="003301CD" w:rsidP="0085072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sz w:val="22"/>
          <w:szCs w:val="22"/>
        </w:rPr>
        <w:t>Έγκριση της αρ. 1</w:t>
      </w:r>
      <w:r w:rsidR="004E5436" w:rsidRPr="00CB21D3">
        <w:rPr>
          <w:rFonts w:ascii="Arial" w:hAnsi="Arial" w:cs="Arial"/>
          <w:sz w:val="22"/>
          <w:szCs w:val="22"/>
        </w:rPr>
        <w:t>6</w:t>
      </w:r>
      <w:r w:rsidRPr="00CB21D3">
        <w:rPr>
          <w:rFonts w:ascii="Arial" w:hAnsi="Arial" w:cs="Arial"/>
          <w:sz w:val="22"/>
          <w:szCs w:val="22"/>
        </w:rPr>
        <w:t xml:space="preserve">/2024  μελέτης με τίτλο «Επισκευή Σχολικών </w:t>
      </w:r>
      <w:r w:rsidR="004E5436" w:rsidRPr="00CB21D3">
        <w:rPr>
          <w:rFonts w:ascii="Arial" w:hAnsi="Arial" w:cs="Arial"/>
          <w:sz w:val="22"/>
          <w:szCs w:val="22"/>
        </w:rPr>
        <w:t>Κοινοτικού Καταστήματος Τ.Κ. Σελλά.</w:t>
      </w:r>
      <w:r w:rsidRPr="00CB21D3">
        <w:rPr>
          <w:rFonts w:ascii="Arial" w:hAnsi="Arial" w:cs="Arial"/>
          <w:sz w:val="22"/>
          <w:szCs w:val="22"/>
        </w:rPr>
        <w:t>»</w:t>
      </w:r>
    </w:p>
    <w:p w:rsidR="00CB21D3" w:rsidRPr="00CB21D3" w:rsidRDefault="00CB21D3" w:rsidP="00CB21D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E5436" w:rsidRPr="00CB21D3" w:rsidRDefault="004E5436" w:rsidP="00CB21D3">
      <w:pPr>
        <w:numPr>
          <w:ilvl w:val="0"/>
          <w:numId w:val="36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CB21D3">
        <w:rPr>
          <w:rFonts w:ascii="Arial" w:hAnsi="Arial" w:cs="Arial"/>
          <w:bCs/>
          <w:color w:val="222222"/>
          <w:sz w:val="22"/>
          <w:szCs w:val="22"/>
          <w:lang w:eastAsia="el-GR"/>
        </w:rPr>
        <w:t xml:space="preserve">Λήψη απόφασης </w:t>
      </w:r>
      <w:r w:rsidRPr="00CB21D3">
        <w:rPr>
          <w:rFonts w:ascii="Arial" w:hAnsi="Arial" w:cs="Arial"/>
          <w:sz w:val="22"/>
          <w:szCs w:val="22"/>
        </w:rPr>
        <w:t xml:space="preserve"> επί εισήγησης για επιστροφή Δημοτικών τελών-Τ.Α.Π. αχρεωστήτως εισπραχθέντος ποσού (ν.4830/2021 άρθρο 66)</w:t>
      </w:r>
      <w:r w:rsidR="00850721" w:rsidRPr="00CB21D3">
        <w:rPr>
          <w:rFonts w:ascii="Arial" w:hAnsi="Arial" w:cs="Arial"/>
          <w:sz w:val="22"/>
          <w:szCs w:val="22"/>
        </w:rPr>
        <w:t>.</w:t>
      </w:r>
    </w:p>
    <w:p w:rsidR="00CB21D3" w:rsidRPr="00CB21D3" w:rsidRDefault="00CB21D3" w:rsidP="00CB21D3">
      <w:pPr>
        <w:autoSpaceDN w:val="0"/>
        <w:ind w:left="720"/>
        <w:jc w:val="both"/>
        <w:rPr>
          <w:rFonts w:ascii="Arial" w:hAnsi="Arial" w:cs="Arial"/>
          <w:sz w:val="22"/>
          <w:szCs w:val="22"/>
        </w:rPr>
      </w:pPr>
    </w:p>
    <w:p w:rsidR="00850721" w:rsidRPr="00CB21D3" w:rsidRDefault="00850721" w:rsidP="00CB21D3">
      <w:pPr>
        <w:pStyle w:val="ac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eastAsia="el-GR"/>
        </w:rPr>
      </w:pPr>
      <w:r w:rsidRPr="00CB21D3">
        <w:rPr>
          <w:rFonts w:ascii="Arial" w:hAnsi="Arial" w:cs="Arial"/>
          <w:sz w:val="22"/>
          <w:szCs w:val="22"/>
          <w:lang w:eastAsia="el-GR"/>
        </w:rPr>
        <w:t xml:space="preserve">Λήψη απόφασης σχετικά με την αρ. 18/2024 απόφαση του Τοπικού Συμβουλίου Κυπαρισσίας σχετικά με την  αλλαγή του χώρου διεξαγωγής της παραδοσιακής εμποροπανήγυρις Κυπαρισσίας. </w:t>
      </w:r>
    </w:p>
    <w:p w:rsidR="009031CF" w:rsidRPr="00CB21D3" w:rsidRDefault="009031CF" w:rsidP="0079098E">
      <w:pPr>
        <w:spacing w:line="276" w:lineRule="auto"/>
        <w:ind w:left="720"/>
        <w:jc w:val="both"/>
        <w:rPr>
          <w:rFonts w:ascii="Arial" w:hAnsi="Arial" w:cs="Arial"/>
        </w:rPr>
      </w:pPr>
    </w:p>
    <w:p w:rsidR="00850721" w:rsidRDefault="004532BE" w:rsidP="004532BE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85072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>Ο   ΠΡΟΕΔΡΟ</w:t>
      </w:r>
      <w:r w:rsidR="00850721">
        <w:rPr>
          <w:rFonts w:ascii="Arial" w:hAnsi="Arial" w:cs="Arial"/>
          <w:sz w:val="24"/>
          <w:szCs w:val="24"/>
        </w:rPr>
        <w:t>Σ</w:t>
      </w:r>
    </w:p>
    <w:p w:rsidR="00DC60BF" w:rsidRPr="00CB21D3" w:rsidRDefault="00CB21D3" w:rsidP="00CB21D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50721">
        <w:rPr>
          <w:rFonts w:ascii="Arial" w:hAnsi="Arial" w:cs="Arial"/>
          <w:sz w:val="24"/>
          <w:szCs w:val="24"/>
        </w:rPr>
        <w:t xml:space="preserve"> ΒΛΑΧΟΣ ΑΝΤΩΝΙΟΣ</w:t>
      </w:r>
      <w:r w:rsidR="00482FE4" w:rsidRPr="004673EF">
        <w:rPr>
          <w:rFonts w:ascii="Arial" w:hAnsi="Arial" w:cs="Arial"/>
          <w:sz w:val="22"/>
          <w:szCs w:val="22"/>
        </w:rPr>
        <w:t xml:space="preserve">                          </w:t>
      </w:r>
      <w:r w:rsidR="00747A27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47A27" w:rsidRPr="00624E80">
        <w:rPr>
          <w:rFonts w:ascii="Arial" w:hAnsi="Arial" w:cs="Arial"/>
          <w:sz w:val="22"/>
          <w:szCs w:val="22"/>
        </w:rPr>
        <w:t xml:space="preserve">       </w:t>
      </w:r>
    </w:p>
    <w:sectPr w:rsidR="00DC60BF" w:rsidRPr="00CB21D3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8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4"/>
  </w:num>
  <w:num w:numId="5">
    <w:abstractNumId w:val="4"/>
  </w:num>
  <w:num w:numId="6">
    <w:abstractNumId w:val="32"/>
  </w:num>
  <w:num w:numId="7">
    <w:abstractNumId w:val="16"/>
  </w:num>
  <w:num w:numId="8">
    <w:abstractNumId w:val="17"/>
  </w:num>
  <w:num w:numId="9">
    <w:abstractNumId w:val="26"/>
  </w:num>
  <w:num w:numId="10">
    <w:abstractNumId w:val="28"/>
  </w:num>
  <w:num w:numId="11">
    <w:abstractNumId w:val="33"/>
  </w:num>
  <w:num w:numId="12">
    <w:abstractNumId w:val="6"/>
  </w:num>
  <w:num w:numId="13">
    <w:abstractNumId w:val="7"/>
  </w:num>
  <w:num w:numId="14">
    <w:abstractNumId w:val="23"/>
  </w:num>
  <w:num w:numId="15">
    <w:abstractNumId w:val="24"/>
  </w:num>
  <w:num w:numId="16">
    <w:abstractNumId w:val="10"/>
  </w:num>
  <w:num w:numId="17">
    <w:abstractNumId w:val="19"/>
  </w:num>
  <w:num w:numId="18">
    <w:abstractNumId w:val="2"/>
  </w:num>
  <w:num w:numId="19">
    <w:abstractNumId w:val="13"/>
  </w:num>
  <w:num w:numId="20">
    <w:abstractNumId w:val="21"/>
  </w:num>
  <w:num w:numId="21">
    <w:abstractNumId w:val="27"/>
  </w:num>
  <w:num w:numId="22">
    <w:abstractNumId w:val="29"/>
  </w:num>
  <w:num w:numId="23">
    <w:abstractNumId w:val="31"/>
  </w:num>
  <w:num w:numId="24">
    <w:abstractNumId w:val="18"/>
  </w:num>
  <w:num w:numId="25">
    <w:abstractNumId w:val="11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25"/>
  </w:num>
  <w:num w:numId="31">
    <w:abstractNumId w:val="5"/>
  </w:num>
  <w:num w:numId="32">
    <w:abstractNumId w:val="12"/>
  </w:num>
  <w:num w:numId="33">
    <w:abstractNumId w:val="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5863"/>
    <w:rsid w:val="000279F7"/>
    <w:rsid w:val="0003234B"/>
    <w:rsid w:val="00034AD8"/>
    <w:rsid w:val="00034BA7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5A94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7E32"/>
    <w:rsid w:val="003430C5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0C62"/>
    <w:rsid w:val="00381846"/>
    <w:rsid w:val="003864BD"/>
    <w:rsid w:val="00393370"/>
    <w:rsid w:val="003A0AC0"/>
    <w:rsid w:val="003A10D3"/>
    <w:rsid w:val="003A1E76"/>
    <w:rsid w:val="003A28CB"/>
    <w:rsid w:val="003A31EC"/>
    <w:rsid w:val="003A4A7F"/>
    <w:rsid w:val="003B3260"/>
    <w:rsid w:val="003B3D1A"/>
    <w:rsid w:val="003B50D7"/>
    <w:rsid w:val="003B5DDD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670ED"/>
    <w:rsid w:val="004673EF"/>
    <w:rsid w:val="00470221"/>
    <w:rsid w:val="0047120D"/>
    <w:rsid w:val="00471FD5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2154"/>
    <w:rsid w:val="00544CE7"/>
    <w:rsid w:val="00544FC4"/>
    <w:rsid w:val="005450EB"/>
    <w:rsid w:val="0054571F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705AB"/>
    <w:rsid w:val="00581340"/>
    <w:rsid w:val="0058560F"/>
    <w:rsid w:val="00586F26"/>
    <w:rsid w:val="00587031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5DE"/>
    <w:rsid w:val="005A5719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1CF"/>
    <w:rsid w:val="00903E3B"/>
    <w:rsid w:val="00907883"/>
    <w:rsid w:val="009104F3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670A7"/>
    <w:rsid w:val="00A749B1"/>
    <w:rsid w:val="00A7555E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521D4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54FF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21F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0435-957F-4673-BA61-52A935DC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2024-06-03T09:55:00Z</cp:lastPrinted>
  <dcterms:created xsi:type="dcterms:W3CDTF">2024-06-20T11:23:00Z</dcterms:created>
  <dcterms:modified xsi:type="dcterms:W3CDTF">2024-06-20T11:23:00Z</dcterms:modified>
</cp:coreProperties>
</file>