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372"/>
        <w:gridCol w:w="146"/>
        <w:gridCol w:w="5285"/>
        <w:gridCol w:w="146"/>
        <w:gridCol w:w="2370"/>
      </w:tblGrid>
      <w:tr w:rsidR="00FC739E" w:rsidRPr="00122225" w:rsidTr="00B53B49">
        <w:trPr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68" w:type="dxa"/>
            </w:tcMar>
            <w:vAlign w:val="bottom"/>
          </w:tcPr>
          <w:p w:rsidR="007E2D92" w:rsidRPr="00DA3DAB" w:rsidRDefault="007E2D92" w:rsidP="007E2D92">
            <w:pPr>
              <w:jc w:val="center"/>
              <w:outlineLvl w:val="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DA3DA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Αριθ. ανακοίνωσης</w:t>
            </w:r>
          </w:p>
          <w:p w:rsidR="00FC739E" w:rsidRPr="000D5241" w:rsidRDefault="000D5241" w:rsidP="00B53B49">
            <w:pPr>
              <w:spacing w:after="80"/>
              <w:jc w:val="center"/>
              <w:outlineLvl w:val="0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0D5241">
              <w:rPr>
                <w:rFonts w:ascii="Arial" w:hAnsi="Arial" w:cs="Arial"/>
                <w:b/>
                <w:spacing w:val="20"/>
                <w:sz w:val="18"/>
                <w:szCs w:val="18"/>
              </w:rPr>
              <w:t>8450/01-07-2024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FC739E" w:rsidRPr="006220C9" w:rsidRDefault="00FC739E" w:rsidP="00B53B4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</w:rPr>
            </w:pPr>
            <w:r w:rsidRPr="006220C9">
              <w:rPr>
                <w:rFonts w:ascii="Arial" w:hAnsi="Arial" w:cs="Arial"/>
                <w:b/>
                <w:spacing w:val="20"/>
              </w:rPr>
              <w:t>ΑΙΤΗΣΗ – ΥΠΕΥΘΥΝΗ ΔΗΛΩΣΗ</w:t>
            </w:r>
          </w:p>
          <w:p w:rsidR="00FC739E" w:rsidRPr="00122225" w:rsidRDefault="00FC739E" w:rsidP="00B53B49">
            <w:pPr>
              <w:spacing w:line="276" w:lineRule="auto"/>
              <w:jc w:val="center"/>
              <w:outlineLvl w:val="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122225">
              <w:rPr>
                <w:rFonts w:ascii="Arial" w:hAnsi="Arial" w:cs="Arial"/>
                <w:spacing w:val="20"/>
                <w:sz w:val="20"/>
                <w:szCs w:val="20"/>
              </w:rPr>
              <w:t>για πρόσληψη σε υπηρεσίες</w:t>
            </w:r>
            <w:r w:rsidRPr="00122225">
              <w:rPr>
                <w:rFonts w:ascii="Arial" w:hAnsi="Arial" w:cs="Arial"/>
                <w:spacing w:val="20"/>
                <w:sz w:val="20"/>
                <w:szCs w:val="20"/>
              </w:rPr>
              <w:br/>
              <w:t xml:space="preserve">του Δήμου </w:t>
            </w:r>
            <w:r w:rsidR="009A7955">
              <w:rPr>
                <w:rFonts w:ascii="Arial" w:hAnsi="Arial" w:cs="Arial"/>
                <w:spacing w:val="20"/>
                <w:sz w:val="20"/>
                <w:szCs w:val="20"/>
              </w:rPr>
              <w:t>Τριφυλίας</w:t>
            </w:r>
            <w:r w:rsidRPr="00122225">
              <w:rPr>
                <w:rFonts w:ascii="Arial" w:hAnsi="Arial" w:cs="Arial"/>
                <w:spacing w:val="20"/>
                <w:sz w:val="20"/>
                <w:szCs w:val="20"/>
              </w:rPr>
              <w:t xml:space="preserve"> με</w:t>
            </w:r>
          </w:p>
          <w:p w:rsidR="00FC739E" w:rsidRPr="00122225" w:rsidRDefault="00FC739E" w:rsidP="00B53B4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22225">
              <w:rPr>
                <w:rFonts w:ascii="Arial" w:hAnsi="Arial" w:cs="Arial"/>
                <w:b/>
                <w:bCs/>
              </w:rPr>
              <w:t>ΣΥΜΒΑΣΗ ΕΡΓΑΣΙΑΣ ΟΡΙΣΜΕΝΟΥ ΧΡΟΝΟΥ</w:t>
            </w:r>
          </w:p>
          <w:p w:rsidR="00FC739E" w:rsidRPr="00122225" w:rsidRDefault="00A45C0D" w:rsidP="00B53B49">
            <w:pPr>
              <w:spacing w:line="276" w:lineRule="auto"/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Ως </w:t>
            </w:r>
            <w:r w:rsidRPr="00A45C0D">
              <w:rPr>
                <w:rFonts w:ascii="Arial" w:hAnsi="Arial" w:cs="Arial"/>
                <w:spacing w:val="20"/>
                <w:sz w:val="18"/>
                <w:szCs w:val="18"/>
              </w:rPr>
              <w:t>ΥΕ Δασεργατών/ειδικότητας ΥΕ Εργατών Δασοπροστασίας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( </w:t>
            </w:r>
            <w:r w:rsidRPr="00A45C0D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="00FC739E">
              <w:rPr>
                <w:rFonts w:ascii="Arial" w:hAnsi="Arial" w:cs="Arial"/>
                <w:spacing w:val="20"/>
                <w:sz w:val="18"/>
                <w:szCs w:val="18"/>
              </w:rPr>
              <w:t>συγκεκριμένα σε δράσεις πολιτικής προστασίας/πυροπροστασίας</w:t>
            </w:r>
            <w:r w:rsidR="00FC739E" w:rsidRPr="00122225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68" w:type="dxa"/>
            </w:tcMar>
            <w:vAlign w:val="bottom"/>
          </w:tcPr>
          <w:p w:rsidR="00FC739E" w:rsidRPr="00122225" w:rsidRDefault="00FC739E" w:rsidP="00B53B49">
            <w:pPr>
              <w:spacing w:after="80"/>
              <w:jc w:val="center"/>
              <w:outlineLvl w:val="0"/>
              <w:rPr>
                <w:rFonts w:ascii="Arial" w:hAnsi="Arial" w:cs="Arial"/>
                <w:spacing w:val="20"/>
              </w:rPr>
            </w:pPr>
            <w:r w:rsidRPr="00122225">
              <w:rPr>
                <w:rFonts w:ascii="Arial" w:hAnsi="Arial" w:cs="Arial"/>
                <w:noProof/>
                <w:sz w:val="20"/>
                <w:szCs w:val="20"/>
              </w:rPr>
              <w:t>...................................</w:t>
            </w:r>
          </w:p>
        </w:tc>
      </w:tr>
      <w:tr w:rsidR="00FC739E" w:rsidRPr="00122225" w:rsidTr="00B53B49">
        <w:trPr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C739E" w:rsidRPr="00122225" w:rsidTr="00B53B49">
        <w:trPr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739E" w:rsidRPr="00122225" w:rsidRDefault="00FC739E" w:rsidP="00EC6A87">
            <w:pPr>
              <w:jc w:val="center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noProof/>
                <w:sz w:val="18"/>
                <w:szCs w:val="18"/>
              </w:rPr>
              <w:t>Αριθ. πρωτ/λου αίτησης</w:t>
            </w:r>
          </w:p>
          <w:p w:rsidR="00FC739E" w:rsidRPr="00122225" w:rsidRDefault="00FC739E" w:rsidP="00B53B49">
            <w:pPr>
              <w:jc w:val="center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122225">
              <w:rPr>
                <w:rFonts w:ascii="Arial" w:hAnsi="Arial" w:cs="Arial"/>
                <w:noProof/>
                <w:sz w:val="18"/>
                <w:szCs w:val="18"/>
              </w:rPr>
              <w:t>[συμπληρώνεται</w:t>
            </w:r>
            <w:r w:rsidRPr="00122225">
              <w:rPr>
                <w:rFonts w:ascii="Arial" w:hAnsi="Arial" w:cs="Arial"/>
                <w:noProof/>
                <w:sz w:val="18"/>
                <w:szCs w:val="18"/>
              </w:rPr>
              <w:br/>
              <w:t>από το φορέα πρόσληψης]</w:t>
            </w:r>
          </w:p>
        </w:tc>
      </w:tr>
    </w:tbl>
    <w:p w:rsidR="00FC739E" w:rsidRPr="00122225" w:rsidRDefault="00FC739E" w:rsidP="00EF656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FC739E" w:rsidRPr="00122225" w:rsidTr="00B53B49">
        <w:trPr>
          <w:trHeight w:val="227"/>
          <w:jc w:val="center"/>
        </w:trPr>
        <w:tc>
          <w:tcPr>
            <w:tcW w:w="10331" w:type="dxa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FC739E" w:rsidRPr="00122225" w:rsidRDefault="00FC739E" w:rsidP="00B53B49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pacing w:val="12"/>
                <w:sz w:val="18"/>
                <w:szCs w:val="18"/>
              </w:rPr>
              <w:t>Α.</w:t>
            </w:r>
            <w:r w:rsidRPr="00122225">
              <w:rPr>
                <w:rFonts w:ascii="Arial" w:hAnsi="Arial" w:cs="Arial"/>
                <w:b/>
                <w:spacing w:val="12"/>
                <w:sz w:val="18"/>
                <w:szCs w:val="18"/>
              </w:rPr>
              <w:tab/>
              <w:t>ΦΟΡΕΑΣ ΠΡΟΣΛΗΨΗΣ</w:t>
            </w:r>
            <w:r w:rsidRPr="00122225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</w:p>
        </w:tc>
      </w:tr>
      <w:tr w:rsidR="00FC739E" w:rsidRPr="00122225" w:rsidTr="00B53B49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C739E" w:rsidRPr="009A7955" w:rsidRDefault="00FC739E" w:rsidP="00203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9A7955">
              <w:rPr>
                <w:rFonts w:ascii="Arial" w:hAnsi="Arial" w:cs="Arial"/>
                <w:b/>
                <w:sz w:val="18"/>
                <w:szCs w:val="18"/>
              </w:rPr>
              <w:t>ΤΡΙΦΥΛΙΑΣ</w:t>
            </w:r>
          </w:p>
        </w:tc>
      </w:tr>
    </w:tbl>
    <w:p w:rsidR="00FC739E" w:rsidRPr="00122225" w:rsidRDefault="00FC739E" w:rsidP="00EF6562">
      <w:pPr>
        <w:rPr>
          <w:rFonts w:ascii="Arial" w:hAnsi="Arial" w:cs="Arial"/>
          <w:sz w:val="18"/>
          <w:szCs w:val="1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1052"/>
        <w:gridCol w:w="471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475"/>
        <w:gridCol w:w="225"/>
        <w:gridCol w:w="198"/>
        <w:gridCol w:w="55"/>
        <w:gridCol w:w="816"/>
        <w:gridCol w:w="124"/>
        <w:gridCol w:w="234"/>
        <w:gridCol w:w="354"/>
        <w:gridCol w:w="190"/>
        <w:gridCol w:w="156"/>
        <w:gridCol w:w="339"/>
        <w:gridCol w:w="344"/>
        <w:gridCol w:w="146"/>
      </w:tblGrid>
      <w:tr w:rsidR="00FC739E" w:rsidRPr="00122225" w:rsidTr="00B53B49">
        <w:trPr>
          <w:trHeight w:val="227"/>
          <w:jc w:val="center"/>
        </w:trPr>
        <w:tc>
          <w:tcPr>
            <w:tcW w:w="10331" w:type="dxa"/>
            <w:gridSpan w:val="29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FC739E" w:rsidRPr="00122225" w:rsidRDefault="00FC739E" w:rsidP="00B53B49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pacing w:val="15"/>
                <w:sz w:val="18"/>
                <w:szCs w:val="18"/>
              </w:rPr>
              <w:t>Β.</w:t>
            </w:r>
            <w:r w:rsidRPr="00122225">
              <w:rPr>
                <w:rFonts w:ascii="Arial" w:hAnsi="Arial" w:cs="Arial"/>
                <w:b/>
                <w:spacing w:val="15"/>
                <w:sz w:val="18"/>
                <w:szCs w:val="18"/>
              </w:rPr>
              <w:tab/>
              <w:t>ΣΤΟΙΧΕΙΑ ΥΠΟΨΗΦΙΟΥ</w:t>
            </w:r>
            <w:r w:rsidRPr="00122225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122225">
              <w:rPr>
                <w:rFonts w:ascii="Arial" w:hAnsi="Arial" w:cs="Arial"/>
                <w:bCs/>
                <w:spacing w:val="-1"/>
                <w:sz w:val="18"/>
                <w:szCs w:val="18"/>
              </w:rPr>
              <w:t>[συμπληρώστε κατάλληλα (με κεφαλαία γράμματα, αριθμούς ή το σημείο </w:t>
            </w:r>
            <w:r w:rsidRPr="001222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Χ</w:t>
            </w:r>
            <w:r w:rsidRPr="00122225">
              <w:rPr>
                <w:rFonts w:ascii="Arial" w:hAnsi="Arial" w:cs="Arial"/>
                <w:bCs/>
                <w:spacing w:val="-1"/>
                <w:sz w:val="18"/>
                <w:szCs w:val="18"/>
              </w:rPr>
              <w:t>) τα ατομικά σας στοιχεία]</w:t>
            </w:r>
          </w:p>
        </w:tc>
      </w:tr>
      <w:tr w:rsidR="00FC739E" w:rsidRPr="00122225" w:rsidTr="00B53B49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1. 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2.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3.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9E" w:rsidRPr="00122225" w:rsidTr="00B53B49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122225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2225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122225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9E" w:rsidRPr="00122225" w:rsidTr="00B53B49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75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739E" w:rsidRPr="00122225" w:rsidRDefault="00FC739E" w:rsidP="00B53B49">
            <w:pPr>
              <w:spacing w:before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739E" w:rsidRPr="00122225" w:rsidRDefault="00FC739E" w:rsidP="00B53B49">
            <w:pPr>
              <w:spacing w:before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FC739E" w:rsidRPr="00122225" w:rsidRDefault="00FC739E" w:rsidP="00115814">
            <w:pPr>
              <w:spacing w:beforeLines="8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9E" w:rsidRPr="00122225" w:rsidTr="00B53B49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122225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8325E3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2C6801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2C6801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9E" w:rsidRPr="00122225" w:rsidTr="00B53B49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122225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122225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122225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9E" w:rsidRPr="00122225" w:rsidTr="00B97AC2">
        <w:trPr>
          <w:trHeight w:hRule="exact" w:val="743"/>
          <w:jc w:val="center"/>
        </w:trPr>
        <w:tc>
          <w:tcPr>
            <w:tcW w:w="2473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</w:tcPr>
          <w:p w:rsidR="00FC739E" w:rsidRDefault="00FC739E" w:rsidP="001550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122225">
              <w:rPr>
                <w:rFonts w:ascii="Arial" w:hAnsi="Arial" w:cs="Arial"/>
                <w:sz w:val="18"/>
                <w:szCs w:val="18"/>
              </w:rPr>
              <w:t>Τηλέφωνο (με κωδικό):</w:t>
            </w:r>
          </w:p>
          <w:p w:rsidR="0015508A" w:rsidRPr="0015508A" w:rsidRDefault="0015508A" w:rsidP="0015508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22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122225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682" w:type="dxa"/>
            <w:gridSpan w:val="7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22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9E" w:rsidRPr="00122225" w:rsidTr="009A7955">
        <w:trPr>
          <w:trHeight w:hRule="exact" w:val="825"/>
          <w:jc w:val="center"/>
        </w:trPr>
        <w:tc>
          <w:tcPr>
            <w:tcW w:w="2473" w:type="dxa"/>
            <w:gridSpan w:val="5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12222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22225">
              <w:rPr>
                <w:rFonts w:ascii="Arial" w:hAnsi="Arial" w:cs="Arial"/>
                <w:sz w:val="18"/>
                <w:szCs w:val="18"/>
              </w:rPr>
              <w:t>-</w:t>
            </w:r>
            <w:r w:rsidRPr="0012222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2222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508A" w:rsidRPr="0015508A" w:rsidRDefault="0015508A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5508A" w:rsidRDefault="0015508A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5508A" w:rsidRDefault="0015508A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5508A" w:rsidRPr="0015508A" w:rsidRDefault="0015508A" w:rsidP="00B53B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Pr="00122225" w:rsidRDefault="00DF26DC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2225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Pr="00122225">
              <w:rPr>
                <w:rFonts w:ascii="Arial" w:hAnsi="Arial" w:cs="Arial"/>
                <w:sz w:val="18"/>
                <w:szCs w:val="18"/>
              </w:rPr>
              <w:t xml:space="preserve"> Α.Φ.Μ.</w:t>
            </w:r>
            <w:r w:rsidRPr="0012222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82" w:type="dxa"/>
            <w:gridSpan w:val="7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gridSpan w:val="6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739E" w:rsidRPr="00122225" w:rsidRDefault="00FC739E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55" w:rsidRPr="00122225" w:rsidTr="009A7955">
        <w:trPr>
          <w:trHeight w:hRule="exact" w:val="454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9A7955" w:rsidRPr="00122225" w:rsidRDefault="009A7955" w:rsidP="00B53B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7955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Pr="007C6328">
              <w:rPr>
                <w:rFonts w:ascii="Arial" w:hAnsi="Arial" w:cs="Arial"/>
                <w:sz w:val="18"/>
                <w:szCs w:val="18"/>
              </w:rPr>
              <w:t xml:space="preserve"> Α.Μ.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EB1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031B">
              <w:rPr>
                <w:rFonts w:ascii="Arial" w:hAnsi="Arial" w:cs="Arial"/>
                <w:sz w:val="18"/>
                <w:szCs w:val="18"/>
              </w:rPr>
              <w:t>ΕΦΚΑ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FC739E" w:rsidRPr="00122225" w:rsidRDefault="00FC739E">
      <w:pPr>
        <w:rPr>
          <w:rFonts w:ascii="Arial" w:hAnsi="Arial" w:cs="Arial"/>
          <w:sz w:val="18"/>
          <w:szCs w:val="18"/>
        </w:rPr>
      </w:pPr>
    </w:p>
    <w:p w:rsidR="00FC739E" w:rsidRPr="00B81949" w:rsidRDefault="00FC739E" w:rsidP="00B81949">
      <w:pPr>
        <w:spacing w:line="480" w:lineRule="auto"/>
        <w:rPr>
          <w:rFonts w:ascii="Arial" w:hAnsi="Arial" w:cs="Arial"/>
          <w:b/>
          <w:noProof/>
          <w:spacing w:val="20"/>
          <w:sz w:val="20"/>
          <w:szCs w:val="20"/>
          <w:u w:val="single"/>
        </w:rPr>
      </w:pPr>
      <w:r w:rsidRPr="00B81949">
        <w:rPr>
          <w:rFonts w:ascii="Arial" w:hAnsi="Arial" w:cs="Arial"/>
          <w:b/>
          <w:noProof/>
          <w:spacing w:val="20"/>
          <w:sz w:val="20"/>
          <w:szCs w:val="20"/>
          <w:u w:val="single"/>
        </w:rPr>
        <w:t>ΚΑΤΑΛΟΓΟΣ ΣΥΝΗΜΜΕΝΩΝ ΔΙΚΑΙΟΛΟΓΗΤΙΚΩΝ</w:t>
      </w:r>
    </w:p>
    <w:p w:rsidR="00FC739E" w:rsidRDefault="00FC739E" w:rsidP="00EF6562">
      <w:pPr>
        <w:spacing w:line="480" w:lineRule="auto"/>
        <w:rPr>
          <w:rFonts w:ascii="Arial" w:hAnsi="Arial" w:cs="Arial"/>
          <w:b/>
          <w:noProof/>
          <w:spacing w:val="20"/>
          <w:sz w:val="18"/>
          <w:szCs w:val="18"/>
        </w:rPr>
      </w:pPr>
      <w:r w:rsidRPr="00122225">
        <w:rPr>
          <w:rFonts w:ascii="Arial" w:hAnsi="Arial" w:cs="Arial"/>
          <w:b/>
          <w:noProof/>
          <w:spacing w:val="20"/>
          <w:sz w:val="18"/>
          <w:szCs w:val="18"/>
        </w:rPr>
        <w:t>1.</w:t>
      </w:r>
      <w:r w:rsidR="000C237B">
        <w:rPr>
          <w:rFonts w:ascii="Arial" w:hAnsi="Arial" w:cs="Arial"/>
          <w:b/>
          <w:noProof/>
          <w:spacing w:val="20"/>
          <w:sz w:val="18"/>
          <w:szCs w:val="18"/>
        </w:rPr>
        <w:t xml:space="preserve"> Φ</w:t>
      </w:r>
      <w:r w:rsidR="00742254">
        <w:rPr>
          <w:rFonts w:ascii="Arial" w:hAnsi="Arial" w:cs="Arial"/>
          <w:b/>
          <w:noProof/>
          <w:spacing w:val="20"/>
          <w:sz w:val="18"/>
          <w:szCs w:val="18"/>
        </w:rPr>
        <w:t>ωτοαντίγραφο δελτίου αστυνομικής ταυτότητας</w:t>
      </w:r>
    </w:p>
    <w:p w:rsidR="00275B2A" w:rsidRDefault="00CB1251" w:rsidP="00CB1251">
      <w:pPr>
        <w:spacing w:line="480" w:lineRule="auto"/>
        <w:rPr>
          <w:rFonts w:ascii="Arial" w:hAnsi="Arial" w:cs="Arial"/>
          <w:b/>
          <w:noProof/>
          <w:spacing w:val="20"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w:t xml:space="preserve">2. 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>Φωτοαντίγραφο</w:t>
      </w:r>
      <w:r>
        <w:rPr>
          <w:rFonts w:ascii="Arial" w:hAnsi="Arial" w:cs="Arial"/>
          <w:b/>
          <w:noProof/>
          <w:spacing w:val="20"/>
          <w:sz w:val="18"/>
          <w:szCs w:val="18"/>
        </w:rPr>
        <w:t xml:space="preserve"> 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>τίτλου</w:t>
      </w:r>
      <w:r>
        <w:rPr>
          <w:rFonts w:ascii="Arial" w:hAnsi="Arial" w:cs="Arial"/>
          <w:b/>
          <w:noProof/>
          <w:spacing w:val="20"/>
          <w:sz w:val="18"/>
          <w:szCs w:val="18"/>
        </w:rPr>
        <w:t xml:space="preserve"> 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>σπουδών</w:t>
      </w:r>
    </w:p>
    <w:p w:rsidR="00CB1251" w:rsidRDefault="00CB1251" w:rsidP="00CB1251">
      <w:pPr>
        <w:spacing w:line="480" w:lineRule="auto"/>
        <w:rPr>
          <w:rFonts w:ascii="Arial" w:hAnsi="Arial" w:cs="Arial"/>
          <w:b/>
          <w:noProof/>
          <w:spacing w:val="20"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w:t xml:space="preserve">3. 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>Βεβαί</w:t>
      </w:r>
      <w:r>
        <w:rPr>
          <w:rFonts w:ascii="Arial" w:hAnsi="Arial" w:cs="Arial"/>
          <w:b/>
          <w:noProof/>
          <w:spacing w:val="20"/>
          <w:sz w:val="18"/>
          <w:szCs w:val="18"/>
        </w:rPr>
        <w:t xml:space="preserve">ωση 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>απ</w:t>
      </w:r>
      <w:r>
        <w:rPr>
          <w:rFonts w:ascii="Arial" w:hAnsi="Arial" w:cs="Arial"/>
          <w:b/>
          <w:noProof/>
          <w:spacing w:val="20"/>
          <w:sz w:val="18"/>
          <w:szCs w:val="18"/>
        </w:rPr>
        <w:t>ογραφής ασφαλισμένου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 xml:space="preserve"> από </w:t>
      </w:r>
      <w:r>
        <w:rPr>
          <w:rFonts w:ascii="Arial" w:hAnsi="Arial" w:cs="Arial"/>
          <w:b/>
          <w:noProof/>
          <w:spacing w:val="20"/>
          <w:sz w:val="18"/>
          <w:szCs w:val="18"/>
        </w:rPr>
        <w:t>τον Ε</w:t>
      </w:r>
      <w:r w:rsidRPr="00CB1251">
        <w:rPr>
          <w:rFonts w:ascii="Arial" w:hAnsi="Arial" w:cs="Arial"/>
          <w:b/>
          <w:noProof/>
          <w:spacing w:val="20"/>
          <w:sz w:val="18"/>
          <w:szCs w:val="18"/>
        </w:rPr>
        <w:t xml:space="preserve">ΦΚΑ </w:t>
      </w:r>
    </w:p>
    <w:p w:rsidR="00275B2A" w:rsidRDefault="00275B2A" w:rsidP="00CB1251">
      <w:pPr>
        <w:spacing w:line="480" w:lineRule="auto"/>
        <w:rPr>
          <w:rFonts w:ascii="Arial" w:hAnsi="Arial" w:cs="Arial"/>
          <w:b/>
          <w:noProof/>
          <w:spacing w:val="20"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w:t xml:space="preserve">4. </w:t>
      </w:r>
      <w:r w:rsidR="006464F2" w:rsidRPr="006464F2">
        <w:rPr>
          <w:rFonts w:ascii="Arial" w:hAnsi="Arial" w:cs="Arial"/>
          <w:b/>
          <w:noProof/>
          <w:spacing w:val="20"/>
          <w:sz w:val="18"/>
          <w:szCs w:val="18"/>
        </w:rPr>
        <w:t>Πιστοποιητικό οικογενειακής κατάστασης (αυτεπάγγελτη αναζήτηση)</w:t>
      </w:r>
    </w:p>
    <w:p w:rsidR="006464F2" w:rsidRDefault="006464F2" w:rsidP="006464F2">
      <w:pPr>
        <w:spacing w:line="480" w:lineRule="auto"/>
        <w:rPr>
          <w:rFonts w:ascii="Arial" w:hAnsi="Arial" w:cs="Arial"/>
          <w:b/>
          <w:noProof/>
          <w:spacing w:val="20"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w:t>5.</w:t>
      </w:r>
      <w:r w:rsidRPr="006464F2">
        <w:t xml:space="preserve"> </w:t>
      </w:r>
      <w:r w:rsidRPr="006464F2">
        <w:rPr>
          <w:rFonts w:ascii="Arial" w:hAnsi="Arial" w:cs="Arial"/>
          <w:b/>
          <w:noProof/>
          <w:spacing w:val="20"/>
          <w:sz w:val="18"/>
          <w:szCs w:val="18"/>
        </w:rPr>
        <w:t>Πιστοποιητικό στρατολογικής κατάστασης τύπου Α (αυτεπάγγελτη αναζήτηση)</w:t>
      </w:r>
    </w:p>
    <w:p w:rsidR="00FC739E" w:rsidRDefault="00FC739E" w:rsidP="00EF6562">
      <w:pPr>
        <w:jc w:val="center"/>
        <w:rPr>
          <w:rFonts w:ascii="Arial" w:hAnsi="Arial" w:cs="Arial"/>
          <w:b/>
          <w:noProof/>
          <w:spacing w:val="20"/>
          <w:sz w:val="21"/>
          <w:szCs w:val="21"/>
        </w:rPr>
      </w:pPr>
      <w:r w:rsidRPr="00122225">
        <w:rPr>
          <w:rFonts w:ascii="Arial" w:hAnsi="Arial" w:cs="Arial"/>
          <w:b/>
          <w:noProof/>
          <w:spacing w:val="20"/>
          <w:sz w:val="21"/>
          <w:szCs w:val="21"/>
        </w:rPr>
        <w:t xml:space="preserve">ΥΠΕΥΘΥΝΗ ΔΗΛΩΣΗ </w:t>
      </w:r>
    </w:p>
    <w:tbl>
      <w:tblPr>
        <w:tblW w:w="9841" w:type="dxa"/>
        <w:jc w:val="center"/>
        <w:tblLayout w:type="fixed"/>
        <w:tblLook w:val="01E0"/>
      </w:tblPr>
      <w:tblGrid>
        <w:gridCol w:w="4916"/>
        <w:gridCol w:w="240"/>
        <w:gridCol w:w="4685"/>
      </w:tblGrid>
      <w:tr w:rsidR="00FC739E" w:rsidRPr="00122225" w:rsidTr="006A2B8E">
        <w:trPr>
          <w:trHeight w:val="333"/>
          <w:jc w:val="center"/>
        </w:trPr>
        <w:tc>
          <w:tcPr>
            <w:tcW w:w="9841" w:type="dxa"/>
            <w:gridSpan w:val="3"/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F3F8B" w:rsidRDefault="00DF3F8B" w:rsidP="00DF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C739E" w:rsidRPr="008F3454">
              <w:rPr>
                <w:rFonts w:ascii="Arial" w:hAnsi="Arial" w:cs="Arial"/>
                <w:sz w:val="20"/>
                <w:szCs w:val="20"/>
              </w:rPr>
              <w:t xml:space="preserve">Η ακρίβεια των στοιχείων που αναφέρονται σε αυτή την αίτηση-δήλωση μπορεί </w:t>
            </w:r>
          </w:p>
          <w:p w:rsidR="00FC739E" w:rsidRPr="008F3454" w:rsidRDefault="00DF3F8B" w:rsidP="00DF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C739E" w:rsidRPr="008F3454">
              <w:rPr>
                <w:rFonts w:ascii="Arial" w:hAnsi="Arial" w:cs="Arial"/>
                <w:sz w:val="20"/>
                <w:szCs w:val="20"/>
              </w:rPr>
              <w:t>να ελεγχθεί με βάση το αρχείο άλλων υπηρεσιών(άρθρο 8 παρ. 4 Ν. 1599/1986)</w:t>
            </w:r>
          </w:p>
        </w:tc>
      </w:tr>
      <w:tr w:rsidR="00FC739E" w:rsidRPr="00122225" w:rsidTr="006A2B8E">
        <w:trPr>
          <w:trHeight w:val="445"/>
          <w:jc w:val="center"/>
        </w:trPr>
        <w:tc>
          <w:tcPr>
            <w:tcW w:w="9841" w:type="dxa"/>
            <w:gridSpan w:val="3"/>
            <w:tcMar>
              <w:left w:w="284" w:type="dxa"/>
              <w:right w:w="284" w:type="dxa"/>
            </w:tcMar>
            <w:vAlign w:val="bottom"/>
          </w:tcPr>
          <w:p w:rsidR="00FC739E" w:rsidRPr="008F3454" w:rsidRDefault="00FC739E" w:rsidP="00EF6562">
            <w:pPr>
              <w:spacing w:before="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Με ατομική μου ευθύνη και γνωρίζοντας τις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κυρώσεις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 που προβλέπονται από τις διατάξεις της παρ. 6 του άρθρ. 22 του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Ν.</w:t>
            </w:r>
            <w:r w:rsidRPr="008F345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1599/1986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δηλώνω ότι:</w:t>
            </w:r>
          </w:p>
          <w:p w:rsidR="00FC739E" w:rsidRPr="008F3454" w:rsidRDefault="00FC739E" w:rsidP="00122225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sz w:val="20"/>
                <w:szCs w:val="20"/>
              </w:rPr>
              <w:t xml:space="preserve">Έχω την υγεία και φυσική </w:t>
            </w:r>
            <w:r w:rsidR="006F1CE6" w:rsidRPr="008F3454">
              <w:rPr>
                <w:rFonts w:ascii="Arial" w:hAnsi="Arial" w:cs="Arial"/>
                <w:sz w:val="20"/>
                <w:szCs w:val="20"/>
              </w:rPr>
              <w:t>καταλληλόλητα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που μου επιτρέπει την εκτέλεση των καθηκόντων της </w:t>
            </w:r>
            <w:r w:rsidR="00742254">
              <w:rPr>
                <w:rFonts w:ascii="Arial" w:hAnsi="Arial" w:cs="Arial"/>
                <w:sz w:val="20"/>
                <w:szCs w:val="20"/>
              </w:rPr>
              <w:t xml:space="preserve">παραπάνω </w:t>
            </w:r>
            <w:r w:rsidRPr="008F3454">
              <w:rPr>
                <w:rFonts w:ascii="Arial" w:hAnsi="Arial" w:cs="Arial"/>
                <w:sz w:val="20"/>
                <w:szCs w:val="20"/>
              </w:rPr>
              <w:t>ειδικότητας</w:t>
            </w:r>
            <w:r w:rsidR="00742254" w:rsidRPr="00742254">
              <w:rPr>
                <w:rFonts w:ascii="Arial" w:hAnsi="Arial" w:cs="Arial"/>
                <w:sz w:val="20"/>
                <w:szCs w:val="20"/>
              </w:rPr>
              <w:t>.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739E" w:rsidRPr="008F3454" w:rsidRDefault="00FC739E" w:rsidP="00122225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spacing w:val="-1"/>
                <w:sz w:val="20"/>
                <w:szCs w:val="20"/>
              </w:rPr>
              <w:t xml:space="preserve">Όλα τα </w:t>
            </w:r>
            <w:r w:rsidRPr="008F3454">
              <w:rPr>
                <w:rFonts w:ascii="Arial" w:hAnsi="Arial" w:cs="Arial"/>
                <w:b/>
                <w:spacing w:val="-1"/>
                <w:sz w:val="20"/>
                <w:szCs w:val="20"/>
              </w:rPr>
              <w:t>στοιχεία</w:t>
            </w:r>
            <w:r w:rsidRPr="008F3454">
              <w:rPr>
                <w:rFonts w:ascii="Arial" w:hAnsi="Arial" w:cs="Arial"/>
                <w:spacing w:val="-1"/>
                <w:sz w:val="20"/>
                <w:szCs w:val="20"/>
              </w:rPr>
              <w:t xml:space="preserve"> της αίτησής μου είναι </w:t>
            </w:r>
            <w:r w:rsidRPr="008F3454">
              <w:rPr>
                <w:rFonts w:ascii="Arial" w:hAnsi="Arial" w:cs="Arial"/>
                <w:b/>
                <w:spacing w:val="-1"/>
                <w:sz w:val="20"/>
                <w:szCs w:val="20"/>
              </w:rPr>
              <w:t>ακριβή και αληθή</w:t>
            </w:r>
            <w:r w:rsidRPr="008F3454">
              <w:rPr>
                <w:rFonts w:ascii="Arial" w:hAnsi="Arial" w:cs="Arial"/>
                <w:spacing w:val="-1"/>
                <w:sz w:val="20"/>
                <w:szCs w:val="20"/>
              </w:rPr>
              <w:t xml:space="preserve"> και </w:t>
            </w:r>
            <w:r w:rsidRPr="008F3454">
              <w:rPr>
                <w:rFonts w:ascii="Arial" w:hAnsi="Arial" w:cs="Arial"/>
                <w:b/>
                <w:spacing w:val="-1"/>
                <w:sz w:val="20"/>
                <w:szCs w:val="20"/>
              </w:rPr>
              <w:t>κατέχω όλα τα απαιτούμενα προσόντα</w:t>
            </w:r>
            <w:r w:rsidRPr="008F3454">
              <w:rPr>
                <w:rFonts w:ascii="Arial" w:hAnsi="Arial" w:cs="Arial"/>
                <w:spacing w:val="-1"/>
                <w:sz w:val="20"/>
                <w:szCs w:val="20"/>
              </w:rPr>
              <w:t xml:space="preserve"> για </w:t>
            </w:r>
            <w:r w:rsidR="00C06F11">
              <w:rPr>
                <w:rFonts w:ascii="Arial" w:hAnsi="Arial" w:cs="Arial"/>
                <w:spacing w:val="-1"/>
                <w:sz w:val="20"/>
                <w:szCs w:val="20"/>
              </w:rPr>
              <w:t>την παραπάνω θέση</w:t>
            </w:r>
            <w:r w:rsidRPr="008F3454">
              <w:rPr>
                <w:rFonts w:ascii="Arial" w:hAnsi="Arial" w:cs="Arial"/>
                <w:spacing w:val="-1"/>
                <w:sz w:val="20"/>
                <w:szCs w:val="20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8F3454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 </w:t>
            </w:r>
            <w:r w:rsidRPr="008F3454">
              <w:rPr>
                <w:rFonts w:ascii="Arial" w:hAnsi="Arial" w:cs="Arial"/>
                <w:spacing w:val="-1"/>
                <w:sz w:val="20"/>
                <w:szCs w:val="20"/>
              </w:rPr>
              <w:t>1599/1986.</w:t>
            </w:r>
          </w:p>
          <w:p w:rsidR="00B11D2B" w:rsidRPr="00742254" w:rsidRDefault="00FC739E" w:rsidP="00B11D2B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254">
              <w:rPr>
                <w:rFonts w:ascii="Arial" w:hAnsi="Arial" w:cs="Arial"/>
                <w:sz w:val="20"/>
                <w:szCs w:val="20"/>
              </w:rPr>
              <w:t>Έχω δικαίωμα συμμετοχής στη διαδικασία επιλογής καθότι δεν έχω</w:t>
            </w:r>
            <w:r w:rsidRPr="0074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2254">
              <w:rPr>
                <w:rFonts w:ascii="Arial" w:hAnsi="Arial" w:cs="Arial"/>
                <w:sz w:val="20"/>
                <w:szCs w:val="20"/>
              </w:rPr>
              <w:t xml:space="preserve">(με την επιφύλαξη της επόμενης παραγράφου) </w:t>
            </w:r>
            <w:r w:rsidRPr="00742254">
              <w:rPr>
                <w:rFonts w:ascii="Arial" w:hAnsi="Arial" w:cs="Arial"/>
                <w:b/>
                <w:bCs/>
                <w:sz w:val="20"/>
                <w:szCs w:val="20"/>
              </w:rPr>
              <w:t>κώλυμα</w:t>
            </w:r>
            <w:r w:rsidRPr="00742254">
              <w:rPr>
                <w:rFonts w:ascii="Arial" w:hAnsi="Arial" w:cs="Arial"/>
                <w:sz w:val="20"/>
                <w:szCs w:val="20"/>
              </w:rPr>
              <w:t xml:space="preserve"> κατά το </w:t>
            </w:r>
            <w:r w:rsidRPr="00742254">
              <w:rPr>
                <w:rFonts w:ascii="Arial" w:hAnsi="Arial" w:cs="Arial"/>
                <w:b/>
                <w:bCs/>
                <w:sz w:val="20"/>
                <w:szCs w:val="20"/>
              </w:rPr>
              <w:t>άρθρο 8 του Υπαλληλικού Κώδικα</w:t>
            </w:r>
            <w:r w:rsidRPr="00742254">
              <w:rPr>
                <w:rFonts w:ascii="Arial" w:hAnsi="Arial" w:cs="Arial"/>
                <w:sz w:val="20"/>
                <w:szCs w:val="20"/>
              </w:rPr>
              <w:t xml:space="preserve">, σύμφωνα με το οποίο δεν μπορεί να επιλεγεί όποιος: </w:t>
            </w:r>
            <w:r w:rsidRPr="00742254">
              <w:rPr>
                <w:rFonts w:ascii="Arial" w:hAnsi="Arial" w:cs="Arial"/>
                <w:b/>
                <w:bCs/>
                <w:sz w:val="20"/>
                <w:szCs w:val="20"/>
              </w:rPr>
              <w:t>α)</w:t>
            </w:r>
            <w:r w:rsidRPr="00742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254">
              <w:rPr>
                <w:rFonts w:ascii="Arial" w:hAnsi="Arial" w:cs="Arial"/>
                <w:bCs/>
                <w:sz w:val="20"/>
                <w:szCs w:val="20"/>
              </w:rPr>
              <w:t>έχει</w:t>
            </w:r>
            <w:r w:rsidRPr="00742254">
              <w:rPr>
                <w:rFonts w:ascii="Arial" w:hAnsi="Arial" w:cs="Arial"/>
                <w:b/>
                <w:sz w:val="20"/>
                <w:szCs w:val="20"/>
              </w:rPr>
              <w:t xml:space="preserve"> καταδικαστεί</w:t>
            </w:r>
            <w:r w:rsidRPr="00742254">
              <w:rPr>
                <w:rFonts w:ascii="Arial" w:hAnsi="Arial" w:cs="Arial"/>
                <w:sz w:val="20"/>
                <w:szCs w:val="20"/>
              </w:rPr>
              <w:t xml:space="preserve"> για κακούργημα και σε οποιαδήποτε </w:t>
            </w:r>
          </w:p>
          <w:p w:rsidR="007B43B1" w:rsidRDefault="00FC739E" w:rsidP="00B11D2B">
            <w:pPr>
              <w:pStyle w:val="a5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sz w:val="20"/>
                <w:szCs w:val="20"/>
              </w:rPr>
              <w:lastRenderedPageBreak/>
              <w:t xml:space="preserve">ποινή για κλοπή, υπεξαίρεση (κοινή και στην υπηρεσία), απάτη, εκβίαση, πλαστογραφία, </w:t>
            </w:r>
          </w:p>
          <w:p w:rsidR="00FC739E" w:rsidRPr="008F3454" w:rsidRDefault="00FC739E" w:rsidP="00B11D2B">
            <w:pPr>
              <w:pStyle w:val="a5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sz w:val="20"/>
                <w:szCs w:val="20"/>
              </w:rPr>
              <w:t xml:space="preserve">απιστία δικηγόρου, δωροδοκία, καταπίεση, απιστία περί την υπηρεσία, παράβαση καθήκοντος καθ' υποτροπή,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8F3454">
              <w:rPr>
                <w:rFonts w:ascii="Arial" w:hAnsi="Arial" w:cs="Arial"/>
                <w:b/>
                <w:bCs/>
                <w:sz w:val="20"/>
                <w:szCs w:val="20"/>
              </w:rPr>
              <w:t>β)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είναι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υπόδικος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8F3454">
              <w:rPr>
                <w:rFonts w:ascii="Arial" w:hAnsi="Arial" w:cs="Arial"/>
                <w:b/>
                <w:bCs/>
                <w:sz w:val="20"/>
                <w:szCs w:val="20"/>
              </w:rPr>
              <w:t>γ)</w:t>
            </w:r>
            <w:r w:rsidRPr="008F3454">
              <w:rPr>
                <w:rFonts w:ascii="Arial" w:hAnsi="Arial" w:cs="Arial"/>
                <w:sz w:val="20"/>
                <w:szCs w:val="20"/>
              </w:rPr>
              <w:t> 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έχει, λόγω καταδίκης,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στερηθεί τα πολιτικά του δικαιώματα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και για όσο χρόνο διαρκεί η στέρηση αυτή· </w:t>
            </w:r>
            <w:r w:rsidRPr="008F3454">
              <w:rPr>
                <w:rFonts w:ascii="Arial" w:hAnsi="Arial" w:cs="Arial"/>
                <w:b/>
                <w:bCs/>
                <w:sz w:val="20"/>
                <w:szCs w:val="20"/>
              </w:rPr>
              <w:t>δ)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τελεί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>υπό δικαστική συμπαράσταση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C739E" w:rsidRPr="008F3454" w:rsidRDefault="00FC739E" w:rsidP="00122225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8F3454">
              <w:rPr>
                <w:rFonts w:ascii="Arial" w:hAnsi="Arial" w:cs="Arial"/>
                <w:b/>
                <w:sz w:val="20"/>
                <w:szCs w:val="20"/>
              </w:rPr>
              <w:t xml:space="preserve">εξαιρούμαι </w:t>
            </w:r>
            <w:r w:rsidRPr="008F3454">
              <w:rPr>
                <w:rFonts w:ascii="Arial" w:hAnsi="Arial" w:cs="Arial"/>
                <w:bCs/>
                <w:sz w:val="20"/>
                <w:szCs w:val="20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FC739E" w:rsidRPr="008F3454" w:rsidRDefault="00FC739E" w:rsidP="00122225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bCs/>
                <w:sz w:val="20"/>
                <w:szCs w:val="20"/>
              </w:rPr>
              <w:t>Δεν έχω απολυθεί από το Δημόσιο, ΟΤΑ,ΝΠΔΔ δημοσίου τομέα για πειθαρχικούς λόγους.</w:t>
            </w:r>
          </w:p>
          <w:p w:rsidR="0015508A" w:rsidRPr="008F3454" w:rsidRDefault="00380630" w:rsidP="00122225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3454">
              <w:rPr>
                <w:rFonts w:ascii="Arial" w:hAnsi="Arial" w:cs="Arial"/>
                <w:bCs/>
                <w:sz w:val="20"/>
                <w:szCs w:val="20"/>
              </w:rPr>
              <w:t>Έχω / Δεν έχω εργαστεί στο Δήμο Τριφυλίας το τελευταίο δωδεκάμηνο.*</w:t>
            </w:r>
          </w:p>
          <w:p w:rsidR="00380630" w:rsidRDefault="00380630" w:rsidP="00380630">
            <w:pPr>
              <w:pStyle w:val="a5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454">
              <w:rPr>
                <w:rFonts w:ascii="Arial" w:hAnsi="Arial" w:cs="Arial"/>
                <w:bCs/>
                <w:sz w:val="20"/>
                <w:szCs w:val="20"/>
              </w:rPr>
              <w:t xml:space="preserve"> Aπό  ………………………………..  έως ………………………………. με την ειδικότητα</w:t>
            </w:r>
            <w:r w:rsidRPr="008F3454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  <w:p w:rsidR="00C06F11" w:rsidRPr="008F3454" w:rsidRDefault="00C06F11" w:rsidP="00380630">
            <w:pPr>
              <w:pStyle w:val="a5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</w:t>
            </w:r>
          </w:p>
          <w:p w:rsidR="00C06F11" w:rsidRPr="002779F0" w:rsidRDefault="002779F0" w:rsidP="002779F0">
            <w:pPr>
              <w:pStyle w:val="a5"/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α)</w:t>
            </w:r>
            <w:r w:rsidR="00C06F11" w:rsidRPr="002779F0">
              <w:rPr>
                <w:rFonts w:ascii="Arial" w:hAnsi="Arial" w:cs="Arial"/>
                <w:bCs/>
                <w:sz w:val="20"/>
                <w:szCs w:val="20"/>
              </w:rPr>
              <w:t>Έχω τα γενικά προσόντα πρόσληψης που προβλέπονται κάθε φορά για τους μόνιμους υπαλλήλους των Ο.Τ.Α. σύμφωνα με το άρθρο 169 του ν. 3584/2007.( Ιθαγένεια- συμπλήρωση του 18ου έτους της ηλικίας- έλλειψη κωλύματος λόγω ποινικής καταδίκης ή στερητικής ή επικουρικής δικαστικής συμπαράστασης με την επιφύλαξη της επόμενης  εξαίρεσης: Οι υποψήφιοι για θέσεις βοηθητικού ή ανειδίκευτου προσωπικού υπό την προϋπόθεση ότι έχουν εκτίσει την ποινή ή τα μέτρα ασφαλείας που τους έχουν επιβληθεί έχουν αρθεί ή έχουν απολυθεί υπό όρο (Ν.2207/1994 άρθρο 4 παρ 6. – έλλειψη κωλύματος λόγω απόλυσης από άλλη θέση του Δημοσίου, υγεία και φυσική καταλληλότητα για τη συγκεκριμένη θέση).</w:t>
            </w:r>
          </w:p>
          <w:p w:rsidR="0015508A" w:rsidRPr="008F3454" w:rsidRDefault="002779F0" w:rsidP="002779F0">
            <w:pPr>
              <w:pStyle w:val="a5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β) </w:t>
            </w:r>
            <w:r w:rsidR="008F3454" w:rsidRPr="008F3454">
              <w:rPr>
                <w:rFonts w:ascii="Arial" w:hAnsi="Arial" w:cs="Arial"/>
                <w:bCs/>
                <w:sz w:val="20"/>
                <w:szCs w:val="20"/>
              </w:rPr>
              <w:t>Συναινώ στην επεξεργασία και χρήση προσωπικών μου δεδομένων αποκλειστικά για την παρούσα διαδικασία</w:t>
            </w:r>
          </w:p>
          <w:p w:rsidR="008F3454" w:rsidRPr="008F3454" w:rsidRDefault="008F3454" w:rsidP="008F3454">
            <w:pPr>
              <w:pStyle w:val="a5"/>
              <w:spacing w:before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39E" w:rsidRPr="00122225" w:rsidTr="00F12382">
        <w:trPr>
          <w:trHeight w:hRule="exact" w:val="113"/>
          <w:jc w:val="center"/>
        </w:trPr>
        <w:tc>
          <w:tcPr>
            <w:tcW w:w="9841" w:type="dxa"/>
            <w:gridSpan w:val="3"/>
            <w:vAlign w:val="center"/>
          </w:tcPr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  <w:p w:rsidR="00FC739E" w:rsidRPr="00122225" w:rsidRDefault="00FC739E" w:rsidP="00B53B4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FC739E" w:rsidRPr="00122225" w:rsidTr="006A2B8E">
        <w:trPr>
          <w:trHeight w:val="247"/>
          <w:jc w:val="center"/>
        </w:trPr>
        <w:tc>
          <w:tcPr>
            <w:tcW w:w="4916" w:type="dxa"/>
            <w:shd w:val="clear" w:color="339966" w:fill="auto"/>
            <w:vAlign w:val="bottom"/>
          </w:tcPr>
          <w:p w:rsidR="00FC739E" w:rsidRPr="00122225" w:rsidRDefault="00FC739E" w:rsidP="00EF6562">
            <w:pPr>
              <w:spacing w:before="80"/>
              <w:rPr>
                <w:rFonts w:ascii="Arial" w:hAnsi="Arial" w:cs="Arial"/>
              </w:rPr>
            </w:pPr>
            <w:r w:rsidRPr="00122225">
              <w:rPr>
                <w:rFonts w:ascii="Arial" w:hAnsi="Arial" w:cs="Arial"/>
                <w:b/>
                <w:spacing w:val="20"/>
                <w:sz w:val="22"/>
                <w:szCs w:val="22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shd w:val="clear" w:color="339966" w:fill="auto"/>
            <w:vAlign w:val="bottom"/>
          </w:tcPr>
          <w:p w:rsidR="00FC739E" w:rsidRPr="00122225" w:rsidRDefault="00FC739E" w:rsidP="00B53B49">
            <w:pPr>
              <w:spacing w:before="80"/>
              <w:jc w:val="center"/>
              <w:rPr>
                <w:rFonts w:ascii="Arial" w:hAnsi="Arial" w:cs="Arial"/>
              </w:rPr>
            </w:pPr>
            <w:r w:rsidRPr="00122225">
              <w:rPr>
                <w:rFonts w:ascii="Arial" w:hAnsi="Arial" w:cs="Arial"/>
                <w:b/>
                <w:spacing w:val="20"/>
                <w:sz w:val="22"/>
                <w:szCs w:val="22"/>
              </w:rPr>
              <w:t>Ο/Η υποψήφι....</w:t>
            </w:r>
          </w:p>
        </w:tc>
      </w:tr>
      <w:tr w:rsidR="00FC739E" w:rsidRPr="00122225" w:rsidTr="00F12382">
        <w:trPr>
          <w:trHeight w:val="371"/>
          <w:jc w:val="center"/>
        </w:trPr>
        <w:tc>
          <w:tcPr>
            <w:tcW w:w="5156" w:type="dxa"/>
            <w:gridSpan w:val="2"/>
            <w:vAlign w:val="center"/>
          </w:tcPr>
          <w:p w:rsidR="00FC739E" w:rsidRPr="00122225" w:rsidRDefault="00FC739E" w:rsidP="00B5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5" w:type="dxa"/>
            <w:shd w:val="clear" w:color="339966" w:fill="auto"/>
            <w:vAlign w:val="center"/>
          </w:tcPr>
          <w:p w:rsidR="00FC739E" w:rsidRPr="00122225" w:rsidRDefault="00FC739E" w:rsidP="00B53B49">
            <w:pPr>
              <w:jc w:val="center"/>
              <w:rPr>
                <w:rFonts w:ascii="Arial" w:hAnsi="Arial" w:cs="Arial"/>
              </w:rPr>
            </w:pPr>
          </w:p>
        </w:tc>
      </w:tr>
      <w:tr w:rsidR="00FC739E" w:rsidRPr="00122225" w:rsidTr="006A2B8E">
        <w:trPr>
          <w:trHeight w:val="340"/>
          <w:jc w:val="center"/>
        </w:trPr>
        <w:tc>
          <w:tcPr>
            <w:tcW w:w="4916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FC739E" w:rsidRPr="00122225" w:rsidRDefault="006A2B8E" w:rsidP="008F3454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="00FC739E" w:rsidRPr="00122225">
              <w:rPr>
                <w:rFonts w:ascii="Arial" w:hAnsi="Arial" w:cs="Arial"/>
                <w:b/>
                <w:spacing w:val="20"/>
                <w:sz w:val="22"/>
                <w:szCs w:val="22"/>
              </w:rPr>
              <w:t>Ονοματεπώνυμο: ...............................</w:t>
            </w:r>
          </w:p>
        </w:tc>
        <w:tc>
          <w:tcPr>
            <w:tcW w:w="4925" w:type="dxa"/>
            <w:gridSpan w:val="2"/>
            <w:shd w:val="clear" w:color="339966" w:fill="auto"/>
            <w:vAlign w:val="bottom"/>
          </w:tcPr>
          <w:p w:rsidR="00FC739E" w:rsidRPr="00122225" w:rsidRDefault="00FC739E" w:rsidP="00B53B49">
            <w:pPr>
              <w:spacing w:after="80"/>
              <w:jc w:val="center"/>
              <w:rPr>
                <w:rFonts w:ascii="Arial" w:hAnsi="Arial" w:cs="Arial"/>
              </w:rPr>
            </w:pPr>
            <w:r w:rsidRPr="00122225">
              <w:rPr>
                <w:rFonts w:ascii="Arial" w:hAnsi="Arial" w:cs="Arial"/>
                <w:sz w:val="22"/>
                <w:szCs w:val="22"/>
              </w:rPr>
              <w:t>[υπογραφή]</w:t>
            </w:r>
          </w:p>
        </w:tc>
      </w:tr>
    </w:tbl>
    <w:p w:rsidR="00FC739E" w:rsidRDefault="00FC739E">
      <w:pPr>
        <w:rPr>
          <w:rFonts w:ascii="Arial" w:hAnsi="Arial" w:cs="Arial"/>
          <w:sz w:val="22"/>
          <w:szCs w:val="22"/>
        </w:rPr>
      </w:pPr>
    </w:p>
    <w:p w:rsidR="00380630" w:rsidRDefault="00380630" w:rsidP="0038063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 Συμπληρώνεται κατά περίπτωση.</w:t>
      </w:r>
      <w:r w:rsidR="00742254">
        <w:rPr>
          <w:rFonts w:ascii="Arial" w:hAnsi="Arial" w:cs="Arial"/>
          <w:b/>
          <w:sz w:val="20"/>
        </w:rPr>
        <w:t xml:space="preserve"> </w:t>
      </w:r>
    </w:p>
    <w:p w:rsidR="00380630" w:rsidRPr="0008272E" w:rsidRDefault="00380630" w:rsidP="0074225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**Συμπληρώνεται μόνο σε περίπτωση που ο ενδιαφερόμενος έχει εργαστεί κατά το τελευταίο δωδεκάμηνο</w:t>
      </w:r>
      <w:r w:rsidR="0074225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στο Δήμο Τριφυλίας</w:t>
      </w:r>
      <w:r w:rsidR="00742254">
        <w:rPr>
          <w:rFonts w:ascii="Arial" w:hAnsi="Arial" w:cs="Arial"/>
          <w:b/>
          <w:sz w:val="20"/>
        </w:rPr>
        <w:t>.</w:t>
      </w:r>
    </w:p>
    <w:p w:rsidR="00FC739E" w:rsidRDefault="00FC739E">
      <w:pPr>
        <w:rPr>
          <w:rFonts w:ascii="Arial" w:hAnsi="Arial" w:cs="Arial"/>
          <w:sz w:val="22"/>
          <w:szCs w:val="22"/>
        </w:rPr>
      </w:pPr>
    </w:p>
    <w:sectPr w:rsidR="00FC739E" w:rsidSect="008F3454">
      <w:footerReference w:type="default" r:id="rId7"/>
      <w:pgSz w:w="11907" w:h="16840" w:code="9"/>
      <w:pgMar w:top="426" w:right="1134" w:bottom="28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69" w:rsidRDefault="00890569" w:rsidP="00EF6562">
      <w:r>
        <w:separator/>
      </w:r>
    </w:p>
  </w:endnote>
  <w:endnote w:type="continuationSeparator" w:id="1">
    <w:p w:rsidR="00890569" w:rsidRDefault="00890569" w:rsidP="00EF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8E" w:rsidRDefault="006A2B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6F18">
      <w:rPr>
        <w:noProof/>
      </w:rPr>
      <w:t>1</w:t>
    </w:r>
    <w:r>
      <w:rPr>
        <w:noProof/>
      </w:rPr>
      <w:fldChar w:fldCharType="end"/>
    </w:r>
  </w:p>
  <w:p w:rsidR="006A2B8E" w:rsidRDefault="006A2B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69" w:rsidRDefault="00890569" w:rsidP="00EF6562">
      <w:r>
        <w:separator/>
      </w:r>
    </w:p>
  </w:footnote>
  <w:footnote w:type="continuationSeparator" w:id="1">
    <w:p w:rsidR="00890569" w:rsidRDefault="00890569" w:rsidP="00EF6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93B09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562"/>
    <w:rsid w:val="00050D07"/>
    <w:rsid w:val="000C120E"/>
    <w:rsid w:val="000C237B"/>
    <w:rsid w:val="000D4095"/>
    <w:rsid w:val="000D5241"/>
    <w:rsid w:val="00115814"/>
    <w:rsid w:val="00122225"/>
    <w:rsid w:val="0015508A"/>
    <w:rsid w:val="00164F89"/>
    <w:rsid w:val="001A5691"/>
    <w:rsid w:val="001D6B9A"/>
    <w:rsid w:val="00203DEB"/>
    <w:rsid w:val="0025173C"/>
    <w:rsid w:val="00275B2A"/>
    <w:rsid w:val="002779F0"/>
    <w:rsid w:val="00280D4E"/>
    <w:rsid w:val="002C4421"/>
    <w:rsid w:val="002C4A17"/>
    <w:rsid w:val="002C64F9"/>
    <w:rsid w:val="002C6801"/>
    <w:rsid w:val="002E7C92"/>
    <w:rsid w:val="002F6F18"/>
    <w:rsid w:val="00380630"/>
    <w:rsid w:val="00481B4B"/>
    <w:rsid w:val="004C15AD"/>
    <w:rsid w:val="004E43A0"/>
    <w:rsid w:val="00585B66"/>
    <w:rsid w:val="00595BEF"/>
    <w:rsid w:val="005A2387"/>
    <w:rsid w:val="005D7598"/>
    <w:rsid w:val="006220C9"/>
    <w:rsid w:val="00627CCE"/>
    <w:rsid w:val="006464F2"/>
    <w:rsid w:val="006504DD"/>
    <w:rsid w:val="00651D89"/>
    <w:rsid w:val="006605E2"/>
    <w:rsid w:val="006A2B8E"/>
    <w:rsid w:val="006F1CE6"/>
    <w:rsid w:val="00742254"/>
    <w:rsid w:val="00781D56"/>
    <w:rsid w:val="007B43B1"/>
    <w:rsid w:val="007C6328"/>
    <w:rsid w:val="007E2D92"/>
    <w:rsid w:val="008325E3"/>
    <w:rsid w:val="00890569"/>
    <w:rsid w:val="008A6165"/>
    <w:rsid w:val="008F3454"/>
    <w:rsid w:val="009A7955"/>
    <w:rsid w:val="009E5005"/>
    <w:rsid w:val="00A019AF"/>
    <w:rsid w:val="00A027AB"/>
    <w:rsid w:val="00A14BAB"/>
    <w:rsid w:val="00A23003"/>
    <w:rsid w:val="00A33D6B"/>
    <w:rsid w:val="00A37113"/>
    <w:rsid w:val="00A40AE5"/>
    <w:rsid w:val="00A45C0D"/>
    <w:rsid w:val="00A8488A"/>
    <w:rsid w:val="00AD585E"/>
    <w:rsid w:val="00B016F4"/>
    <w:rsid w:val="00B11D2B"/>
    <w:rsid w:val="00B32527"/>
    <w:rsid w:val="00B53B49"/>
    <w:rsid w:val="00B81949"/>
    <w:rsid w:val="00B97AC2"/>
    <w:rsid w:val="00BC69D0"/>
    <w:rsid w:val="00C06F11"/>
    <w:rsid w:val="00C26DE3"/>
    <w:rsid w:val="00C37AC1"/>
    <w:rsid w:val="00C50EA4"/>
    <w:rsid w:val="00C80362"/>
    <w:rsid w:val="00CB1251"/>
    <w:rsid w:val="00D01061"/>
    <w:rsid w:val="00D34665"/>
    <w:rsid w:val="00D35F1C"/>
    <w:rsid w:val="00DA3DAB"/>
    <w:rsid w:val="00DC031B"/>
    <w:rsid w:val="00DF083C"/>
    <w:rsid w:val="00DF26DC"/>
    <w:rsid w:val="00DF3F8B"/>
    <w:rsid w:val="00E20910"/>
    <w:rsid w:val="00EA6015"/>
    <w:rsid w:val="00EB1F12"/>
    <w:rsid w:val="00EB4950"/>
    <w:rsid w:val="00EC3CCA"/>
    <w:rsid w:val="00EC6A87"/>
    <w:rsid w:val="00EF6562"/>
    <w:rsid w:val="00F12382"/>
    <w:rsid w:val="00F47757"/>
    <w:rsid w:val="00F646BB"/>
    <w:rsid w:val="00F80143"/>
    <w:rsid w:val="00FC1739"/>
    <w:rsid w:val="00FC739E"/>
    <w:rsid w:val="00FD2ADB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65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EF6562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EF65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EF656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99"/>
    <w:qFormat/>
    <w:rsid w:val="002C4421"/>
    <w:pPr>
      <w:ind w:left="720"/>
      <w:contextualSpacing/>
    </w:pPr>
  </w:style>
  <w:style w:type="paragraph" w:customStyle="1" w:styleId="a6">
    <w:name w:val="Περιεχόμενα πίνακα"/>
    <w:basedOn w:val="a"/>
    <w:uiPriority w:val="99"/>
    <w:rsid w:val="006605E2"/>
    <w:pPr>
      <w:suppressLineNumbers/>
      <w:suppressAutoHyphens/>
    </w:pPr>
    <w:rPr>
      <w:rFonts w:eastAsia="Calibri"/>
      <w:lang w:eastAsia="zh-CN"/>
    </w:rPr>
  </w:style>
  <w:style w:type="paragraph" w:styleId="3">
    <w:name w:val="Body Text 3"/>
    <w:basedOn w:val="a"/>
    <w:link w:val="3Char"/>
    <w:rsid w:val="008F34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">
    <w:name w:val="Σώμα κείμενου 3 Char"/>
    <w:link w:val="3"/>
    <w:rsid w:val="008F3454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Prosopiko2</dc:creator>
  <cp:lastModifiedBy>user</cp:lastModifiedBy>
  <cp:revision>2</cp:revision>
  <cp:lastPrinted>2021-05-12T09:48:00Z</cp:lastPrinted>
  <dcterms:created xsi:type="dcterms:W3CDTF">2024-07-01T08:52:00Z</dcterms:created>
  <dcterms:modified xsi:type="dcterms:W3CDTF">2024-07-01T08:52:00Z</dcterms:modified>
</cp:coreProperties>
</file>