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711D79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3F1C97">
        <w:rPr>
          <w:rFonts w:ascii="Arial" w:hAnsi="Arial" w:cs="Arial"/>
          <w:sz w:val="24"/>
          <w:szCs w:val="24"/>
        </w:rPr>
        <w:t>16</w:t>
      </w:r>
      <w:r w:rsidR="00A45D70">
        <w:rPr>
          <w:rFonts w:ascii="Arial" w:hAnsi="Arial" w:cs="Arial"/>
          <w:sz w:val="24"/>
          <w:szCs w:val="24"/>
        </w:rPr>
        <w:t>-</w:t>
      </w:r>
      <w:r w:rsidR="00D56CFE">
        <w:rPr>
          <w:rFonts w:ascii="Arial" w:hAnsi="Arial" w:cs="Arial"/>
          <w:sz w:val="24"/>
          <w:szCs w:val="24"/>
          <w:lang w:val="en-US"/>
        </w:rPr>
        <w:t>10</w:t>
      </w:r>
      <w:r>
        <w:rPr>
          <w:rFonts w:ascii="Arial" w:hAnsi="Arial" w:cs="Arial"/>
          <w:sz w:val="24"/>
          <w:szCs w:val="24"/>
        </w:rPr>
        <w:t>-202</w:t>
      </w:r>
      <w:r w:rsidR="00BA1417">
        <w:rPr>
          <w:rFonts w:ascii="Arial" w:hAnsi="Arial" w:cs="Arial"/>
          <w:sz w:val="24"/>
          <w:szCs w:val="24"/>
        </w:rPr>
        <w:t>4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3F1C97" w:rsidRDefault="0055230D" w:rsidP="000E1013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Pr="00723D54">
        <w:rPr>
          <w:rFonts w:ascii="Arial" w:hAnsi="Arial" w:cs="Arial"/>
          <w:sz w:val="24"/>
          <w:szCs w:val="24"/>
        </w:rPr>
        <w:t>Αριθ. Πρωτ.</w:t>
      </w:r>
      <w:r w:rsidR="00177CBF" w:rsidRPr="00723D54">
        <w:rPr>
          <w:rFonts w:ascii="Arial" w:hAnsi="Arial" w:cs="Arial"/>
          <w:sz w:val="24"/>
          <w:szCs w:val="24"/>
        </w:rPr>
        <w:t>:</w:t>
      </w:r>
      <w:r w:rsidR="004B5425">
        <w:rPr>
          <w:rFonts w:ascii="Arial" w:hAnsi="Arial" w:cs="Arial"/>
          <w:sz w:val="24"/>
          <w:szCs w:val="24"/>
        </w:rPr>
        <w:t xml:space="preserve"> </w:t>
      </w:r>
      <w:r w:rsidR="006603CB">
        <w:rPr>
          <w:rFonts w:ascii="Arial" w:hAnsi="Arial" w:cs="Arial"/>
          <w:sz w:val="24"/>
          <w:szCs w:val="24"/>
        </w:rPr>
        <w:t>14051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</w:t>
      </w:r>
      <w:r w:rsidR="001B0C43">
        <w:rPr>
          <w:rFonts w:ascii="Arial" w:hAnsi="Arial" w:cs="Arial"/>
          <w:sz w:val="22"/>
          <w:szCs w:val="22"/>
        </w:rPr>
        <w:t xml:space="preserve">  </w:t>
      </w:r>
      <w:r w:rsidR="006E46D6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0A06C0" w:rsidRPr="00690E1C" w:rsidRDefault="000A06C0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Default="0092656A" w:rsidP="000A06C0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jc w:val="center"/>
        <w:rPr>
          <w:rFonts w:ascii="Arial" w:hAnsi="Arial" w:cs="Arial"/>
          <w:b/>
          <w:szCs w:val="24"/>
        </w:rPr>
      </w:pPr>
      <w:r w:rsidRPr="00690E1C">
        <w:rPr>
          <w:rFonts w:ascii="Arial" w:hAnsi="Arial" w:cs="Arial"/>
          <w:b/>
          <w:szCs w:val="24"/>
        </w:rPr>
        <w:t>ΘΕΜΑ  : «</w:t>
      </w:r>
      <w:r w:rsidR="008B7A9B" w:rsidRPr="008B7A9B">
        <w:rPr>
          <w:rFonts w:ascii="Arial" w:hAnsi="Arial" w:cs="Arial"/>
          <w:b/>
          <w:szCs w:val="24"/>
        </w:rPr>
        <w:t>4</w:t>
      </w:r>
      <w:r w:rsidR="006603CB">
        <w:rPr>
          <w:rFonts w:ascii="Arial" w:hAnsi="Arial" w:cs="Arial"/>
          <w:b/>
          <w:szCs w:val="24"/>
        </w:rPr>
        <w:t>8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0A06C0">
        <w:rPr>
          <w:rFonts w:ascii="Arial" w:hAnsi="Arial" w:cs="Arial"/>
          <w:b/>
          <w:szCs w:val="24"/>
        </w:rPr>
        <w:t xml:space="preserve">Έκτακτη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0A06C0" w:rsidRPr="000A06C0" w:rsidRDefault="000A06C0" w:rsidP="000A06C0"/>
    <w:p w:rsidR="006E46D6" w:rsidRPr="00690E1C" w:rsidRDefault="006E46D6" w:rsidP="000A06C0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D22A0E" w:rsidRDefault="003F32D8" w:rsidP="00D22A0E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A45D70">
        <w:rPr>
          <w:rFonts w:ascii="Arial" w:hAnsi="Arial" w:cs="Arial"/>
          <w:szCs w:val="24"/>
        </w:rPr>
        <w:t xml:space="preserve">                Σας καλούμε στην </w:t>
      </w:r>
      <w:r w:rsidR="000A06C0" w:rsidRPr="00A45D70">
        <w:rPr>
          <w:rFonts w:ascii="Arial" w:hAnsi="Arial" w:cs="Arial"/>
          <w:b/>
          <w:szCs w:val="24"/>
        </w:rPr>
        <w:t>έκτακτη</w:t>
      </w:r>
      <w:r w:rsidRPr="00A45D70">
        <w:rPr>
          <w:rFonts w:ascii="Arial" w:hAnsi="Arial" w:cs="Arial"/>
          <w:b/>
          <w:szCs w:val="24"/>
        </w:rPr>
        <w:t xml:space="preserve"> </w:t>
      </w:r>
      <w:r w:rsidRPr="00A45D70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4D190F">
        <w:rPr>
          <w:rFonts w:ascii="Arial" w:hAnsi="Arial" w:cs="Arial"/>
          <w:szCs w:val="24"/>
        </w:rPr>
        <w:t>σήμερα</w:t>
      </w:r>
      <w:r w:rsidR="004B5425">
        <w:rPr>
          <w:rFonts w:ascii="Arial" w:hAnsi="Arial" w:cs="Arial"/>
          <w:szCs w:val="24"/>
        </w:rPr>
        <w:t xml:space="preserve"> </w:t>
      </w:r>
      <w:r w:rsidR="003F1C97">
        <w:rPr>
          <w:rFonts w:ascii="Arial" w:hAnsi="Arial" w:cs="Arial"/>
          <w:b/>
          <w:szCs w:val="24"/>
        </w:rPr>
        <w:t>Τετάρτη</w:t>
      </w:r>
      <w:r w:rsidR="00A01743">
        <w:rPr>
          <w:rFonts w:ascii="Arial" w:hAnsi="Arial" w:cs="Arial"/>
          <w:b/>
          <w:szCs w:val="24"/>
        </w:rPr>
        <w:t xml:space="preserve"> </w:t>
      </w:r>
      <w:r w:rsidR="003F1C97">
        <w:rPr>
          <w:rFonts w:ascii="Arial" w:hAnsi="Arial" w:cs="Arial"/>
          <w:b/>
          <w:szCs w:val="24"/>
        </w:rPr>
        <w:t>16</w:t>
      </w:r>
      <w:r w:rsidRPr="00A45D70">
        <w:rPr>
          <w:rFonts w:ascii="Arial" w:hAnsi="Arial" w:cs="Arial"/>
          <w:b/>
          <w:szCs w:val="24"/>
        </w:rPr>
        <w:t>/</w:t>
      </w:r>
      <w:r w:rsidR="00D56CFE">
        <w:rPr>
          <w:rFonts w:ascii="Arial" w:hAnsi="Arial" w:cs="Arial"/>
          <w:b/>
          <w:szCs w:val="24"/>
        </w:rPr>
        <w:t>10</w:t>
      </w:r>
      <w:r w:rsidRPr="00A45D70">
        <w:rPr>
          <w:rFonts w:ascii="Arial" w:hAnsi="Arial" w:cs="Arial"/>
          <w:b/>
          <w:szCs w:val="24"/>
        </w:rPr>
        <w:t>/2024</w:t>
      </w:r>
      <w:r w:rsidRPr="00A45D70">
        <w:rPr>
          <w:rFonts w:ascii="Arial" w:hAnsi="Arial" w:cs="Arial"/>
          <w:szCs w:val="24"/>
        </w:rPr>
        <w:t xml:space="preserve"> και ώρα </w:t>
      </w:r>
      <w:r w:rsidRPr="00DE1001">
        <w:rPr>
          <w:rFonts w:ascii="Arial" w:hAnsi="Arial" w:cs="Arial"/>
          <w:b/>
          <w:szCs w:val="24"/>
        </w:rPr>
        <w:t>1</w:t>
      </w:r>
      <w:r w:rsidR="003F1C97">
        <w:rPr>
          <w:rFonts w:ascii="Arial" w:hAnsi="Arial" w:cs="Arial"/>
          <w:b/>
          <w:szCs w:val="24"/>
        </w:rPr>
        <w:t>3</w:t>
      </w:r>
      <w:r w:rsidR="0083623A" w:rsidRPr="00DE1001">
        <w:rPr>
          <w:rFonts w:ascii="Arial" w:hAnsi="Arial" w:cs="Arial"/>
          <w:b/>
          <w:szCs w:val="24"/>
        </w:rPr>
        <w:t>:</w:t>
      </w:r>
      <w:r w:rsidR="003F1C97">
        <w:rPr>
          <w:rFonts w:ascii="Arial" w:hAnsi="Arial" w:cs="Arial"/>
          <w:b/>
          <w:szCs w:val="24"/>
        </w:rPr>
        <w:t>0</w:t>
      </w:r>
      <w:r w:rsidR="00236848" w:rsidRPr="00DE1001">
        <w:rPr>
          <w:rFonts w:ascii="Arial" w:hAnsi="Arial" w:cs="Arial"/>
          <w:b/>
          <w:szCs w:val="24"/>
        </w:rPr>
        <w:t>0</w:t>
      </w:r>
      <w:r w:rsidR="000A06C0" w:rsidRPr="00DE1001">
        <w:rPr>
          <w:rFonts w:ascii="Arial" w:hAnsi="Arial" w:cs="Arial"/>
          <w:b/>
          <w:szCs w:val="24"/>
        </w:rPr>
        <w:t xml:space="preserve"> </w:t>
      </w:r>
      <w:r w:rsidR="00A23541" w:rsidRPr="00DE1001">
        <w:rPr>
          <w:rFonts w:ascii="Arial" w:hAnsi="Arial" w:cs="Arial"/>
          <w:b/>
          <w:szCs w:val="24"/>
        </w:rPr>
        <w:t>μ</w:t>
      </w:r>
      <w:r w:rsidRPr="00DE1001">
        <w:rPr>
          <w:rFonts w:ascii="Arial" w:hAnsi="Arial" w:cs="Arial"/>
          <w:b/>
          <w:szCs w:val="24"/>
        </w:rPr>
        <w:t>.μ.</w:t>
      </w:r>
      <w:r w:rsidRPr="00DE1001">
        <w:rPr>
          <w:rFonts w:ascii="Arial" w:hAnsi="Arial" w:cs="Arial"/>
          <w:b/>
          <w:bCs/>
          <w:szCs w:val="24"/>
        </w:rPr>
        <w:t>,</w:t>
      </w:r>
      <w:r w:rsidRPr="00A45D70">
        <w:rPr>
          <w:rFonts w:ascii="Arial" w:hAnsi="Arial" w:cs="Arial"/>
          <w:b/>
          <w:bCs/>
          <w:szCs w:val="24"/>
        </w:rPr>
        <w:t xml:space="preserve"> </w:t>
      </w:r>
      <w:r w:rsidRPr="00A45D70">
        <w:rPr>
          <w:rFonts w:ascii="Arial" w:hAnsi="Arial" w:cs="Arial"/>
          <w:bCs/>
          <w:szCs w:val="24"/>
        </w:rPr>
        <w:t xml:space="preserve">προκειμένου </w:t>
      </w:r>
      <w:r w:rsidR="000A06C0" w:rsidRPr="00A45D70">
        <w:rPr>
          <w:rFonts w:ascii="Arial" w:hAnsi="Arial" w:cs="Arial"/>
          <w:bCs/>
          <w:szCs w:val="24"/>
        </w:rPr>
        <w:t>να ληφθ</w:t>
      </w:r>
      <w:r w:rsidR="004D190F">
        <w:rPr>
          <w:rFonts w:ascii="Arial" w:hAnsi="Arial" w:cs="Arial"/>
          <w:bCs/>
          <w:szCs w:val="24"/>
        </w:rPr>
        <w:t xml:space="preserve">εί </w:t>
      </w:r>
      <w:r w:rsidR="004D190F" w:rsidRPr="00A45D70">
        <w:rPr>
          <w:rFonts w:ascii="Arial" w:hAnsi="Arial" w:cs="Arial"/>
          <w:bCs/>
          <w:szCs w:val="24"/>
        </w:rPr>
        <w:t>απόφασ</w:t>
      </w:r>
      <w:r w:rsidR="004D190F">
        <w:rPr>
          <w:rFonts w:ascii="Arial" w:hAnsi="Arial" w:cs="Arial"/>
          <w:bCs/>
          <w:szCs w:val="24"/>
        </w:rPr>
        <w:t>η</w:t>
      </w:r>
      <w:r w:rsidR="00C75D96" w:rsidRPr="00A45D70">
        <w:rPr>
          <w:rFonts w:ascii="Arial" w:hAnsi="Arial" w:cs="Arial"/>
          <w:bCs/>
          <w:szCs w:val="24"/>
        </w:rPr>
        <w:t xml:space="preserve"> </w:t>
      </w:r>
      <w:r w:rsidR="00C75D96" w:rsidRPr="00A45D70">
        <w:rPr>
          <w:rFonts w:ascii="Arial" w:hAnsi="Arial" w:cs="Arial"/>
          <w:szCs w:val="24"/>
        </w:rPr>
        <w:t>για τ</w:t>
      </w:r>
      <w:r w:rsidR="006603CB">
        <w:rPr>
          <w:rFonts w:ascii="Arial" w:hAnsi="Arial" w:cs="Arial"/>
          <w:szCs w:val="24"/>
        </w:rPr>
        <w:t xml:space="preserve">α </w:t>
      </w:r>
      <w:r w:rsidR="004D190F">
        <w:rPr>
          <w:rFonts w:ascii="Arial" w:hAnsi="Arial" w:cs="Arial"/>
          <w:szCs w:val="24"/>
        </w:rPr>
        <w:t>πιο κάτω θέμα</w:t>
      </w:r>
      <w:r w:rsidR="00D56CFE">
        <w:rPr>
          <w:rFonts w:ascii="Arial" w:hAnsi="Arial" w:cs="Arial"/>
          <w:szCs w:val="24"/>
        </w:rPr>
        <w:t>τα</w:t>
      </w:r>
      <w:r w:rsidR="00C75D96" w:rsidRPr="00A45D70">
        <w:rPr>
          <w:rFonts w:ascii="Arial" w:hAnsi="Arial" w:cs="Arial"/>
          <w:szCs w:val="24"/>
        </w:rPr>
        <w:t>:</w:t>
      </w:r>
    </w:p>
    <w:p w:rsidR="003F1C97" w:rsidRPr="003F1C97" w:rsidRDefault="003F1C97" w:rsidP="003F1C97">
      <w:pPr>
        <w:numPr>
          <w:ilvl w:val="0"/>
          <w:numId w:val="7"/>
        </w:numPr>
        <w:spacing w:line="360" w:lineRule="auto"/>
        <w:jc w:val="both"/>
      </w:pPr>
      <w:r w:rsidRPr="003F1C97">
        <w:rPr>
          <w:rFonts w:ascii="Arial" w:hAnsi="Arial" w:cs="Arial"/>
          <w:sz w:val="22"/>
          <w:szCs w:val="22"/>
        </w:rPr>
        <w:t>Τροποποίηση Προϋπολογισμού Δήμου Τριφυλίας</w:t>
      </w:r>
      <w:r w:rsidRPr="003F1C97">
        <w:rPr>
          <w:sz w:val="22"/>
          <w:szCs w:val="22"/>
        </w:rPr>
        <w:t xml:space="preserve"> </w:t>
      </w:r>
      <w:r w:rsidRPr="003F1C97">
        <w:rPr>
          <w:rFonts w:ascii="Arial" w:hAnsi="Arial" w:cs="Arial"/>
          <w:sz w:val="22"/>
          <w:szCs w:val="22"/>
        </w:rPr>
        <w:t>οικ. έτους 2024(Εισήγηση προς το Δ.Σ).</w:t>
      </w:r>
    </w:p>
    <w:p w:rsidR="003F1C97" w:rsidRPr="003F1C97" w:rsidRDefault="003F1C97" w:rsidP="003F1C97">
      <w:pPr>
        <w:ind w:left="720"/>
      </w:pPr>
    </w:p>
    <w:p w:rsidR="003F1C97" w:rsidRPr="003F1C97" w:rsidRDefault="003F1C97" w:rsidP="003F1C97">
      <w:pPr>
        <w:numPr>
          <w:ilvl w:val="0"/>
          <w:numId w:val="7"/>
        </w:numPr>
        <w:spacing w:line="360" w:lineRule="auto"/>
        <w:jc w:val="both"/>
      </w:pPr>
      <w:r w:rsidRPr="003F1C97">
        <w:rPr>
          <w:rFonts w:ascii="Arial" w:hAnsi="Arial" w:cs="Arial"/>
          <w:sz w:val="22"/>
          <w:szCs w:val="22"/>
        </w:rPr>
        <w:t>Έγκριση ή μη τ</w:t>
      </w:r>
      <w:r w:rsidRPr="003F1C97">
        <w:rPr>
          <w:rFonts w:ascii="Arial" w:hAnsi="Arial" w:cs="Arial"/>
          <w:sz w:val="22"/>
          <w:szCs w:val="22"/>
          <w:lang w:eastAsia="el-GR"/>
        </w:rPr>
        <w:t xml:space="preserve">ου Πρακτικού  Ι (1) </w:t>
      </w:r>
      <w:r w:rsidRPr="003F1C97">
        <w:rPr>
          <w:rFonts w:ascii="Arial" w:hAnsi="Arial" w:cs="Arial"/>
          <w:sz w:val="22"/>
          <w:szCs w:val="22"/>
        </w:rPr>
        <w:t xml:space="preserve">για «Προμήθεια </w:t>
      </w:r>
      <w:r>
        <w:rPr>
          <w:rFonts w:ascii="Arial" w:hAnsi="Arial" w:cs="Arial"/>
          <w:sz w:val="22"/>
          <w:szCs w:val="22"/>
        </w:rPr>
        <w:t>Υ</w:t>
      </w:r>
      <w:r w:rsidRPr="003F1C97">
        <w:rPr>
          <w:rFonts w:ascii="Arial" w:hAnsi="Arial" w:cs="Arial"/>
          <w:sz w:val="22"/>
          <w:szCs w:val="22"/>
        </w:rPr>
        <w:t xml:space="preserve">γρών </w:t>
      </w:r>
      <w:r>
        <w:rPr>
          <w:rFonts w:ascii="Arial" w:hAnsi="Arial" w:cs="Arial"/>
          <w:sz w:val="22"/>
          <w:szCs w:val="22"/>
        </w:rPr>
        <w:t>Κ</w:t>
      </w:r>
      <w:r w:rsidRPr="003F1C97">
        <w:rPr>
          <w:rFonts w:ascii="Arial" w:hAnsi="Arial" w:cs="Arial"/>
          <w:sz w:val="22"/>
          <w:szCs w:val="22"/>
        </w:rPr>
        <w:t>αυσίμων</w:t>
      </w:r>
      <w:r>
        <w:rPr>
          <w:rFonts w:ascii="Arial" w:hAnsi="Arial" w:cs="Arial"/>
          <w:sz w:val="22"/>
          <w:szCs w:val="22"/>
        </w:rPr>
        <w:t xml:space="preserve"> Δήμου Τριφυλίας</w:t>
      </w:r>
      <w:r w:rsidRPr="003F1C97">
        <w:rPr>
          <w:rFonts w:ascii="Arial" w:hAnsi="Arial" w:cs="Arial"/>
          <w:sz w:val="22"/>
          <w:szCs w:val="22"/>
        </w:rPr>
        <w:t xml:space="preserve"> Δ.Ε.</w:t>
      </w:r>
      <w:r>
        <w:rPr>
          <w:rFonts w:ascii="Arial" w:hAnsi="Arial" w:cs="Arial"/>
          <w:sz w:val="22"/>
          <w:szCs w:val="22"/>
        </w:rPr>
        <w:t>Γαργαλιάνων</w:t>
      </w:r>
      <w:r w:rsidRPr="003F1C97">
        <w:rPr>
          <w:rFonts w:ascii="Arial" w:hAnsi="Arial" w:cs="Arial"/>
          <w:sz w:val="22"/>
          <w:szCs w:val="22"/>
        </w:rPr>
        <w:t>»</w:t>
      </w:r>
    </w:p>
    <w:p w:rsidR="003F1C97" w:rsidRPr="0044611B" w:rsidRDefault="003F1C97" w:rsidP="003F1C97">
      <w:pPr>
        <w:spacing w:line="360" w:lineRule="auto"/>
        <w:ind w:left="720"/>
        <w:jc w:val="both"/>
        <w:rPr>
          <w:sz w:val="22"/>
          <w:szCs w:val="22"/>
        </w:rPr>
      </w:pPr>
    </w:p>
    <w:p w:rsidR="00D56CFE" w:rsidRDefault="00D56CFE" w:rsidP="003F1C97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13517" w:rsidRPr="00D13517" w:rsidRDefault="00D13517" w:rsidP="00D1351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62DC1" w:rsidRPr="00CB21D3" w:rsidRDefault="00862DC1" w:rsidP="00BC75D1">
      <w:pPr>
        <w:ind w:left="360"/>
        <w:rPr>
          <w:rFonts w:ascii="Arial" w:hAnsi="Arial" w:cs="Arial"/>
          <w:sz w:val="22"/>
          <w:szCs w:val="22"/>
        </w:rPr>
      </w:pPr>
    </w:p>
    <w:p w:rsidR="006748C4" w:rsidRDefault="007617AD" w:rsidP="00D13517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16927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="00B02734"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D13517" w:rsidRDefault="00D13517" w:rsidP="00D1351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D16927" w:rsidRDefault="00690E1C" w:rsidP="007F49D0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</w:t>
      </w:r>
    </w:p>
    <w:p w:rsidR="006748C4" w:rsidRDefault="00690E1C" w:rsidP="007F49D0">
      <w:pPr>
        <w:spacing w:line="360" w:lineRule="auto"/>
        <w:ind w:left="5790" w:right="-35"/>
        <w:jc w:val="both"/>
        <w:rPr>
          <w:rFonts w:ascii="Arial" w:hAnsi="Arial" w:cs="Arial"/>
        </w:rPr>
      </w:pPr>
      <w:r w:rsidRPr="00F72637">
        <w:rPr>
          <w:rFonts w:ascii="Arial" w:hAnsi="Arial" w:cs="Arial"/>
          <w:sz w:val="24"/>
          <w:szCs w:val="24"/>
        </w:rPr>
        <w:t xml:space="preserve">    </w:t>
      </w:r>
      <w:r w:rsidR="00D16927">
        <w:rPr>
          <w:rFonts w:ascii="Arial" w:hAnsi="Arial" w:cs="Arial"/>
          <w:sz w:val="24"/>
          <w:szCs w:val="24"/>
        </w:rPr>
        <w:t xml:space="preserve">                  </w:t>
      </w:r>
      <w:r w:rsidRPr="00F72637">
        <w:rPr>
          <w:rFonts w:ascii="Arial" w:hAnsi="Arial" w:cs="Arial"/>
          <w:sz w:val="24"/>
          <w:szCs w:val="24"/>
        </w:rPr>
        <w:t>ΒΛΑΧΟΣ ΑΝΤΩΝΙΟΣ</w:t>
      </w:r>
      <w:r w:rsidR="00CE26C1">
        <w:rPr>
          <w:rFonts w:ascii="Arial" w:hAnsi="Arial" w:cs="Arial"/>
        </w:rPr>
        <w:t xml:space="preserve"> </w:t>
      </w:r>
    </w:p>
    <w:p w:rsidR="000010CC" w:rsidRDefault="00CE26C1" w:rsidP="007F49D0">
      <w:pPr>
        <w:spacing w:line="360" w:lineRule="auto"/>
        <w:ind w:left="5790" w:right="-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B43D6" w:rsidRPr="006748C4" w:rsidRDefault="006748C4" w:rsidP="006748C4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 w:rsidRPr="006748C4">
        <w:rPr>
          <w:rFonts w:ascii="Arial" w:hAnsi="Arial" w:cs="Arial"/>
          <w:sz w:val="18"/>
          <w:szCs w:val="18"/>
        </w:rPr>
        <w:t xml:space="preserve">1. </w:t>
      </w:r>
      <w:r w:rsidR="00D56CFE" w:rsidRPr="006748C4">
        <w:rPr>
          <w:rFonts w:ascii="Arial" w:hAnsi="Arial" w:cs="Arial"/>
          <w:sz w:val="18"/>
          <w:szCs w:val="18"/>
        </w:rPr>
        <w:t xml:space="preserve">Η συνεδρίαση πραγματοποιείται εκτάκτως επειδή η </w:t>
      </w:r>
      <w:r w:rsidR="003F1C97">
        <w:rPr>
          <w:rFonts w:ascii="Arial" w:hAnsi="Arial" w:cs="Arial"/>
          <w:sz w:val="18"/>
          <w:szCs w:val="18"/>
        </w:rPr>
        <w:t>απόφαση της Δ.Ε. πρέπει να συζητηθεί στο επόμενο Δημοτικό Συμβούλιο, επειδή αφορά και τροποποίηση κωδικού σχετικά με τις δαπάνες για την 28</w:t>
      </w:r>
      <w:r w:rsidR="003F1C97" w:rsidRPr="003F1C97">
        <w:rPr>
          <w:rFonts w:ascii="Arial" w:hAnsi="Arial" w:cs="Arial"/>
          <w:sz w:val="18"/>
          <w:szCs w:val="18"/>
          <w:vertAlign w:val="superscript"/>
        </w:rPr>
        <w:t>Η</w:t>
      </w:r>
      <w:r w:rsidR="003F1C97">
        <w:rPr>
          <w:rFonts w:ascii="Arial" w:hAnsi="Arial" w:cs="Arial"/>
          <w:sz w:val="18"/>
          <w:szCs w:val="18"/>
        </w:rPr>
        <w:t xml:space="preserve"> Οκτωβρίου. </w:t>
      </w:r>
    </w:p>
    <w:p w:rsidR="003F1C97" w:rsidRPr="00997FEA" w:rsidRDefault="006748C4" w:rsidP="003F1C97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 w:rsidRPr="006748C4">
        <w:rPr>
          <w:rFonts w:ascii="Arial" w:hAnsi="Arial" w:cs="Arial"/>
          <w:sz w:val="18"/>
          <w:szCs w:val="18"/>
        </w:rPr>
        <w:t xml:space="preserve">2. </w:t>
      </w:r>
      <w:r w:rsidR="003F1C97">
        <w:rPr>
          <w:rFonts w:ascii="Arial" w:hAnsi="Arial" w:cs="Arial"/>
          <w:sz w:val="18"/>
          <w:szCs w:val="18"/>
        </w:rPr>
        <w:t xml:space="preserve">Η σύμβαση για τα καύσιμα </w:t>
      </w:r>
      <w:r w:rsidR="00D16927">
        <w:rPr>
          <w:rFonts w:ascii="Arial" w:hAnsi="Arial" w:cs="Arial"/>
          <w:sz w:val="18"/>
          <w:szCs w:val="18"/>
        </w:rPr>
        <w:t>έχει λήξει και πρέπει να προχωρήσουμε γρήγορα το Διαγωνισμό για την υπογραφή νέας άμεσα.</w:t>
      </w:r>
    </w:p>
    <w:p w:rsidR="00366588" w:rsidRPr="00997FEA" w:rsidRDefault="00366588" w:rsidP="00997FEA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</w:p>
    <w:sectPr w:rsidR="00366588" w:rsidRPr="00997FEA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921A2C"/>
    <w:multiLevelType w:val="hybridMultilevel"/>
    <w:tmpl w:val="A3F45462"/>
    <w:lvl w:ilvl="0" w:tplc="83689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D5C"/>
    <w:multiLevelType w:val="hybridMultilevel"/>
    <w:tmpl w:val="00589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7752"/>
    <w:multiLevelType w:val="hybridMultilevel"/>
    <w:tmpl w:val="86167F4A"/>
    <w:lvl w:ilvl="0" w:tplc="C2E8D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29D2"/>
    <w:multiLevelType w:val="hybridMultilevel"/>
    <w:tmpl w:val="1DC67946"/>
    <w:lvl w:ilvl="0" w:tplc="184C9D34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A2838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7C73"/>
    <w:multiLevelType w:val="hybridMultilevel"/>
    <w:tmpl w:val="769EE62A"/>
    <w:lvl w:ilvl="0" w:tplc="57B6783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10CC"/>
    <w:rsid w:val="00002153"/>
    <w:rsid w:val="00002D56"/>
    <w:rsid w:val="000066D9"/>
    <w:rsid w:val="00006FB9"/>
    <w:rsid w:val="00007417"/>
    <w:rsid w:val="0001035F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785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6C0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9A9"/>
    <w:rsid w:val="000D0FA2"/>
    <w:rsid w:val="000D3D44"/>
    <w:rsid w:val="000D5B2C"/>
    <w:rsid w:val="000D7B5A"/>
    <w:rsid w:val="000E0EC8"/>
    <w:rsid w:val="000E1013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0EF1"/>
    <w:rsid w:val="00152119"/>
    <w:rsid w:val="00152D3B"/>
    <w:rsid w:val="00152EE8"/>
    <w:rsid w:val="00154EF0"/>
    <w:rsid w:val="001571CD"/>
    <w:rsid w:val="00161433"/>
    <w:rsid w:val="00161AEA"/>
    <w:rsid w:val="001661D7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0C43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848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2690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398D"/>
    <w:rsid w:val="00355355"/>
    <w:rsid w:val="003563A3"/>
    <w:rsid w:val="0035724D"/>
    <w:rsid w:val="00357703"/>
    <w:rsid w:val="003601FF"/>
    <w:rsid w:val="003647BE"/>
    <w:rsid w:val="00365584"/>
    <w:rsid w:val="003664E2"/>
    <w:rsid w:val="00366588"/>
    <w:rsid w:val="0037093C"/>
    <w:rsid w:val="00372613"/>
    <w:rsid w:val="00372F93"/>
    <w:rsid w:val="003738A1"/>
    <w:rsid w:val="00375512"/>
    <w:rsid w:val="003759C2"/>
    <w:rsid w:val="003807A9"/>
    <w:rsid w:val="0038097B"/>
    <w:rsid w:val="00381846"/>
    <w:rsid w:val="003864BD"/>
    <w:rsid w:val="00386B5F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1C97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2A41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394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2130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47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425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90F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89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76832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303D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43D6"/>
    <w:rsid w:val="005B5B64"/>
    <w:rsid w:val="005B6107"/>
    <w:rsid w:val="005B6832"/>
    <w:rsid w:val="005C0049"/>
    <w:rsid w:val="005C3DB8"/>
    <w:rsid w:val="005C48A8"/>
    <w:rsid w:val="005C66E6"/>
    <w:rsid w:val="005D2B23"/>
    <w:rsid w:val="005D4F63"/>
    <w:rsid w:val="005D5351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03CB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48C4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293B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9D0"/>
    <w:rsid w:val="00710EC8"/>
    <w:rsid w:val="00711D79"/>
    <w:rsid w:val="00714619"/>
    <w:rsid w:val="007168CE"/>
    <w:rsid w:val="007169BF"/>
    <w:rsid w:val="00722DB3"/>
    <w:rsid w:val="00723D54"/>
    <w:rsid w:val="0072456D"/>
    <w:rsid w:val="007246D0"/>
    <w:rsid w:val="007252BD"/>
    <w:rsid w:val="00727469"/>
    <w:rsid w:val="00730011"/>
    <w:rsid w:val="007307C3"/>
    <w:rsid w:val="00731F33"/>
    <w:rsid w:val="007343E7"/>
    <w:rsid w:val="00734489"/>
    <w:rsid w:val="00735446"/>
    <w:rsid w:val="00737075"/>
    <w:rsid w:val="00741AEB"/>
    <w:rsid w:val="00741F9E"/>
    <w:rsid w:val="00742957"/>
    <w:rsid w:val="0074383B"/>
    <w:rsid w:val="00745A00"/>
    <w:rsid w:val="0074619C"/>
    <w:rsid w:val="00746447"/>
    <w:rsid w:val="00746ECD"/>
    <w:rsid w:val="007530A9"/>
    <w:rsid w:val="007533A2"/>
    <w:rsid w:val="007545BB"/>
    <w:rsid w:val="0075534F"/>
    <w:rsid w:val="00756393"/>
    <w:rsid w:val="00757231"/>
    <w:rsid w:val="007608AC"/>
    <w:rsid w:val="007616EE"/>
    <w:rsid w:val="007617AD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B4EDD"/>
    <w:rsid w:val="007C05EE"/>
    <w:rsid w:val="007C1C09"/>
    <w:rsid w:val="007C340F"/>
    <w:rsid w:val="007C3E41"/>
    <w:rsid w:val="007D051F"/>
    <w:rsid w:val="007D0EE0"/>
    <w:rsid w:val="007D2068"/>
    <w:rsid w:val="007D22F0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49D0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3DC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23A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2DC1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4C7E"/>
    <w:rsid w:val="008A5EDE"/>
    <w:rsid w:val="008A6459"/>
    <w:rsid w:val="008A7BA0"/>
    <w:rsid w:val="008B319E"/>
    <w:rsid w:val="008B6459"/>
    <w:rsid w:val="008B7A9B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1FC9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97FEA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4A29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6A89"/>
    <w:rsid w:val="009D7867"/>
    <w:rsid w:val="009D7E23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134C"/>
    <w:rsid w:val="00A01743"/>
    <w:rsid w:val="00A023CF"/>
    <w:rsid w:val="00A02F39"/>
    <w:rsid w:val="00A03F44"/>
    <w:rsid w:val="00A046A2"/>
    <w:rsid w:val="00A05C0B"/>
    <w:rsid w:val="00A1161F"/>
    <w:rsid w:val="00A11AD6"/>
    <w:rsid w:val="00A127BD"/>
    <w:rsid w:val="00A12DB7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541"/>
    <w:rsid w:val="00A23AAE"/>
    <w:rsid w:val="00A27842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5D70"/>
    <w:rsid w:val="00A464AD"/>
    <w:rsid w:val="00A470C3"/>
    <w:rsid w:val="00A47989"/>
    <w:rsid w:val="00A47DE1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658C"/>
    <w:rsid w:val="00AA7B48"/>
    <w:rsid w:val="00AB008E"/>
    <w:rsid w:val="00AB44D4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53D4"/>
    <w:rsid w:val="00BB6973"/>
    <w:rsid w:val="00BB6D42"/>
    <w:rsid w:val="00BB79DB"/>
    <w:rsid w:val="00BB7DD9"/>
    <w:rsid w:val="00BC1D8B"/>
    <w:rsid w:val="00BC2A82"/>
    <w:rsid w:val="00BC3783"/>
    <w:rsid w:val="00BC4CE4"/>
    <w:rsid w:val="00BC566F"/>
    <w:rsid w:val="00BC61AC"/>
    <w:rsid w:val="00BC75D1"/>
    <w:rsid w:val="00BD069C"/>
    <w:rsid w:val="00BD08EC"/>
    <w:rsid w:val="00BD1315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54DE"/>
    <w:rsid w:val="00C15595"/>
    <w:rsid w:val="00C15988"/>
    <w:rsid w:val="00C15DA8"/>
    <w:rsid w:val="00C208AE"/>
    <w:rsid w:val="00C21346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5D96"/>
    <w:rsid w:val="00C76A24"/>
    <w:rsid w:val="00C76F30"/>
    <w:rsid w:val="00C8238C"/>
    <w:rsid w:val="00C83249"/>
    <w:rsid w:val="00C83E93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C60D0"/>
    <w:rsid w:val="00CD0513"/>
    <w:rsid w:val="00CD3389"/>
    <w:rsid w:val="00CD38EF"/>
    <w:rsid w:val="00CD7126"/>
    <w:rsid w:val="00CD781F"/>
    <w:rsid w:val="00CD7DDA"/>
    <w:rsid w:val="00CE094B"/>
    <w:rsid w:val="00CE0F1D"/>
    <w:rsid w:val="00CE26C1"/>
    <w:rsid w:val="00CE2BBD"/>
    <w:rsid w:val="00CE3306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3517"/>
    <w:rsid w:val="00D15DD9"/>
    <w:rsid w:val="00D16739"/>
    <w:rsid w:val="00D16927"/>
    <w:rsid w:val="00D16C57"/>
    <w:rsid w:val="00D20140"/>
    <w:rsid w:val="00D20D84"/>
    <w:rsid w:val="00D228E1"/>
    <w:rsid w:val="00D22A0E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A68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CFE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846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3ADE"/>
    <w:rsid w:val="00D959B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4189"/>
    <w:rsid w:val="00DE1001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07691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A2E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4239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A37"/>
    <w:rsid w:val="00EF3E78"/>
    <w:rsid w:val="00EF7DB1"/>
    <w:rsid w:val="00F04CDF"/>
    <w:rsid w:val="00F04E21"/>
    <w:rsid w:val="00F065E1"/>
    <w:rsid w:val="00F118DA"/>
    <w:rsid w:val="00F13BC1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40B0"/>
    <w:rsid w:val="00F250BA"/>
    <w:rsid w:val="00F25A97"/>
    <w:rsid w:val="00F3084B"/>
    <w:rsid w:val="00F30F99"/>
    <w:rsid w:val="00F3271C"/>
    <w:rsid w:val="00F34739"/>
    <w:rsid w:val="00F35883"/>
    <w:rsid w:val="00F40EB2"/>
    <w:rsid w:val="00F40F82"/>
    <w:rsid w:val="00F43F15"/>
    <w:rsid w:val="00F44052"/>
    <w:rsid w:val="00F451C4"/>
    <w:rsid w:val="00F455E0"/>
    <w:rsid w:val="00F45B77"/>
    <w:rsid w:val="00F51583"/>
    <w:rsid w:val="00F51EB0"/>
    <w:rsid w:val="00F5269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5D1C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character" w:customStyle="1" w:styleId="1Char">
    <w:name w:val="Επικεφαλίδα 1 Char"/>
    <w:basedOn w:val="a0"/>
    <w:link w:val="1"/>
    <w:rsid w:val="009B4A2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FE0F-72C6-4858-A069-84376C77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2024-07-10T07:11:00Z</cp:lastPrinted>
  <dcterms:created xsi:type="dcterms:W3CDTF">2024-10-16T08:01:00Z</dcterms:created>
  <dcterms:modified xsi:type="dcterms:W3CDTF">2024-10-16T08:01:00Z</dcterms:modified>
</cp:coreProperties>
</file>